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F" w:rsidRPr="004F5F6F" w:rsidRDefault="00AB7B1F" w:rsidP="004F5F6F">
      <w:pPr>
        <w:pStyle w:val="Akapitzlist"/>
        <w:spacing w:after="0"/>
        <w:ind w:left="0"/>
        <w:jc w:val="right"/>
        <w:rPr>
          <w:rFonts w:asciiTheme="minorHAnsi" w:hAnsiTheme="minorHAnsi"/>
          <w:color w:val="FF0000"/>
        </w:rPr>
      </w:pPr>
      <w:r w:rsidRPr="00AB7B1F">
        <w:rPr>
          <w:rFonts w:asciiTheme="minorHAnsi" w:hAnsiTheme="minorHAnsi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-540385</wp:posOffset>
            </wp:positionV>
            <wp:extent cx="7559040" cy="1123950"/>
            <wp:effectExtent l="19050" t="0" r="3810" b="0"/>
            <wp:wrapSquare wrapText="bothSides"/>
            <wp:docPr id="2" name="Obraz 2" descr="papier firmowy gó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 gó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Times New Roman"/>
          <w:b/>
        </w:rPr>
      </w:pPr>
      <w:r w:rsidRPr="00F05442">
        <w:rPr>
          <w:rFonts w:cs="Times New Roman"/>
          <w:b/>
        </w:rPr>
        <w:t xml:space="preserve">ANKIETA MONITORUJACA DLA BENEFICJENTÓW 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b/>
        </w:rPr>
      </w:pPr>
      <w:r w:rsidRPr="00F05442">
        <w:rPr>
          <w:rFonts w:cs="Times New Roman"/>
          <w:b/>
        </w:rPr>
        <w:t>NA POTRZEBY MONITOROWANIA REALIZACJI STRATEGI  ROZWOJU  LOKALNE</w:t>
      </w:r>
      <w:r w:rsidRPr="00F05442">
        <w:rPr>
          <w:b/>
        </w:rPr>
        <w:t xml:space="preserve">GO </w:t>
      </w:r>
    </w:p>
    <w:p w:rsidR="00AB7B1F" w:rsidRPr="00F05442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Arial"/>
          <w:b/>
          <w:bCs/>
        </w:rPr>
      </w:pPr>
      <w:r w:rsidRPr="00F05442">
        <w:rPr>
          <w:rFonts w:cs="Arial"/>
          <w:b/>
          <w:bCs/>
        </w:rPr>
        <w:t>KIEROWANEGO PRZEZ SPOŁECZNOŚĆ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b/>
        </w:rPr>
      </w:pPr>
      <w:r>
        <w:rPr>
          <w:rFonts w:cs="Arial"/>
          <w:b/>
          <w:bCs/>
        </w:rPr>
        <w:t>LGD</w:t>
      </w:r>
      <w:r w:rsidRPr="00F05442">
        <w:rPr>
          <w:rFonts w:cs="Arial"/>
          <w:b/>
          <w:bCs/>
        </w:rPr>
        <w:t xml:space="preserve"> „Gościniec 4 Żywiołów” </w:t>
      </w:r>
      <w:r w:rsidRPr="003A736E">
        <w:rPr>
          <w:b/>
        </w:rPr>
        <w:t>w ramach PROW 2014-2020.</w:t>
      </w:r>
    </w:p>
    <w:p w:rsidR="00AB7B1F" w:rsidRPr="003A736E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rFonts w:cs="Arial"/>
          <w:b/>
          <w:bCs/>
        </w:rPr>
      </w:pPr>
    </w:p>
    <w:p w:rsidR="00AB7B1F" w:rsidRPr="00F951F9" w:rsidRDefault="00AB7B1F" w:rsidP="00AB7B1F">
      <w:pPr>
        <w:jc w:val="center"/>
        <w:rPr>
          <w:rFonts w:cs="Times New Roman"/>
          <w:b/>
        </w:rPr>
      </w:pPr>
      <w:r w:rsidRPr="00F951F9">
        <w:rPr>
          <w:b/>
        </w:rPr>
        <w:t xml:space="preserve">- </w:t>
      </w:r>
      <w:r w:rsidR="00F951F9" w:rsidRPr="00F951F9">
        <w:rPr>
          <w:rFonts w:cs="Times New Roman"/>
          <w:b/>
        </w:rPr>
        <w:t xml:space="preserve">Utworzenie Inkubatora  przetwórstwa lokalnego   </w:t>
      </w:r>
      <w:r w:rsidRPr="00F951F9">
        <w:rPr>
          <w:b/>
        </w:rPr>
        <w:t>-</w:t>
      </w:r>
    </w:p>
    <w:p w:rsidR="00AB7B1F" w:rsidRPr="0033027F" w:rsidRDefault="00AB7B1F" w:rsidP="00AB7B1F">
      <w:pPr>
        <w:spacing w:after="0" w:line="240" w:lineRule="auto"/>
        <w:jc w:val="both"/>
        <w:rPr>
          <w:rFonts w:cs="Times New Roman"/>
          <w:b/>
          <w:i/>
        </w:rPr>
      </w:pPr>
      <w:r w:rsidRPr="0033027F">
        <w:rPr>
          <w:rFonts w:cs="Times New Roman"/>
          <w:b/>
          <w:i/>
        </w:rPr>
        <w:t>Szanowni Państwo,</w:t>
      </w:r>
    </w:p>
    <w:p w:rsidR="00AB7B1F" w:rsidRPr="004F5F6F" w:rsidRDefault="00AB7B1F" w:rsidP="00AB7B1F">
      <w:pPr>
        <w:spacing w:after="0" w:line="240" w:lineRule="auto"/>
        <w:ind w:left="-284"/>
        <w:jc w:val="both"/>
        <w:rPr>
          <w:rFonts w:cs="Times New Roman"/>
        </w:rPr>
      </w:pPr>
      <w:r w:rsidRPr="004F5F6F">
        <w:rPr>
          <w:rFonts w:cs="Times New Roman"/>
        </w:rPr>
        <w:t>Zgodnie z Umow</w:t>
      </w:r>
      <w:r>
        <w:rPr>
          <w:rFonts w:cs="Times New Roman"/>
        </w:rPr>
        <w:t>ą</w:t>
      </w:r>
      <w:r w:rsidRPr="004F5F6F">
        <w:rPr>
          <w:rFonts w:cs="Times New Roman"/>
        </w:rPr>
        <w:t xml:space="preserve"> o warunkach i sposobie realizacji strategii rozwoju lokalnego</w:t>
      </w:r>
      <w:r>
        <w:rPr>
          <w:rFonts w:cs="Times New Roman"/>
        </w:rPr>
        <w:t xml:space="preserve"> kierowanego przez społeczność </w:t>
      </w:r>
      <w:r w:rsidRPr="004F5F6F">
        <w:rPr>
          <w:rFonts w:cs="Times New Roman"/>
        </w:rPr>
        <w:t xml:space="preserve">udostępniamy Państwu formularz ankiety monitorującej. Zebrane informacje będą służyć do oceny stopnia realizacji </w:t>
      </w:r>
      <w:r>
        <w:rPr>
          <w:rFonts w:cs="Times New Roman"/>
        </w:rPr>
        <w:t xml:space="preserve">LSR </w:t>
      </w:r>
      <w:r w:rsidRPr="004F5F6F">
        <w:rPr>
          <w:rFonts w:cs="Times New Roman"/>
        </w:rPr>
        <w:t xml:space="preserve">na lata 2014- 2020 LGD  „Gościniec 4 żywiołów”.  </w:t>
      </w:r>
    </w:p>
    <w:p w:rsidR="00AB7B1F" w:rsidRPr="00F05442" w:rsidRDefault="00AB7B1F" w:rsidP="00AB7B1F">
      <w:pPr>
        <w:tabs>
          <w:tab w:val="left" w:pos="426"/>
        </w:tabs>
        <w:jc w:val="right"/>
        <w:rPr>
          <w:sz w:val="4"/>
          <w:szCs w:val="20"/>
        </w:rPr>
      </w:pPr>
    </w:p>
    <w:p w:rsidR="00AB7B1F" w:rsidRPr="003A736E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</w:t>
      </w:r>
      <w:r>
        <w:rPr>
          <w:rFonts w:cs="Arial"/>
        </w:rPr>
        <w:t>należy złożyć</w:t>
      </w:r>
      <w:r w:rsidRPr="003A736E">
        <w:rPr>
          <w:rFonts w:cs="Arial"/>
        </w:rPr>
        <w:t xml:space="preserve"> w wersji papierowej do biura LGD ”Gościniec 4 żywiołów”.</w:t>
      </w:r>
    </w:p>
    <w:p w:rsidR="00AB7B1F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należy wypełnić na podstawie danych z wniosku o przyznanie pomocy, umowy przyznania pomocy oraz wniosku o płatność. Dane z wniosku o przyznanie pomocy należy podawać po uwzględnieniu uzupełnień dokonanych na wezwanie Urzędu Marszałkowskiego.  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659"/>
        <w:gridCol w:w="42"/>
        <w:gridCol w:w="2659"/>
      </w:tblGrid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nazwisko/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nazwa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zamieszkania/ siedziby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F951F9" w:rsidRPr="004F5F6F" w:rsidTr="00F951F9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F9" w:rsidRPr="004F5F6F" w:rsidRDefault="00F951F9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b/>
                <w:sz w:val="20"/>
              </w:rPr>
              <w:t>Numer identyfikacyjny nadany przez ARiMR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9" w:rsidRPr="004F5F6F" w:rsidRDefault="00F951F9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1F9" w:rsidRDefault="00F951F9" w:rsidP="00F951F9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wniosku nadany</w:t>
            </w:r>
          </w:p>
          <w:p w:rsidR="00F951F9" w:rsidRPr="004F5F6F" w:rsidRDefault="00F951F9" w:rsidP="00F951F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 przez LGD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9" w:rsidRPr="004F5F6F" w:rsidRDefault="00F951F9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Tytuł operacji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85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Okres realizacji operacji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05442">
              <w:rPr>
                <w:rFonts w:cs="Times New Roman"/>
                <w:sz w:val="18"/>
              </w:rPr>
              <w:t>(od MM-RRRR do MM-RRRR)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56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umowy o dofinansowanie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90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Wnioskowana kwota pomocy (zł)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Wypłacona kwota pomocy (zł)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podpisania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otrzymania płatności ostatecznej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korespondencyjny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Nr telefonu/faxu osoby uprawnionej do kontaktu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48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Rok sprawozdawczy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AB7B1F" w:rsidRPr="003A736E" w:rsidRDefault="00AB7B1F" w:rsidP="00AB7B1F">
      <w:pPr>
        <w:spacing w:after="0" w:line="240" w:lineRule="auto"/>
        <w:jc w:val="both"/>
        <w:rPr>
          <w:rFonts w:cs="Arial"/>
        </w:rPr>
      </w:pPr>
    </w:p>
    <w:p w:rsidR="00F41174" w:rsidRPr="00F41174" w:rsidRDefault="00F41174" w:rsidP="00F05442">
      <w:pPr>
        <w:spacing w:after="0" w:line="240" w:lineRule="auto"/>
        <w:ind w:left="357"/>
        <w:jc w:val="both"/>
        <w:rPr>
          <w:rFonts w:cs="Arial"/>
          <w:sz w:val="20"/>
        </w:rPr>
      </w:pPr>
    </w:p>
    <w:p w:rsidR="004F5F6F" w:rsidRPr="004F5F6F" w:rsidRDefault="004F5F6F" w:rsidP="004F5F6F">
      <w:pPr>
        <w:tabs>
          <w:tab w:val="left" w:pos="426"/>
        </w:tabs>
        <w:jc w:val="right"/>
        <w:rPr>
          <w:sz w:val="20"/>
          <w:szCs w:val="20"/>
        </w:rPr>
      </w:pPr>
      <w:r w:rsidRPr="004F5F6F">
        <w:rPr>
          <w:sz w:val="20"/>
          <w:szCs w:val="20"/>
        </w:rPr>
        <w:t xml:space="preserve">                                                               </w:t>
      </w:r>
    </w:p>
    <w:p w:rsidR="00F63E72" w:rsidRDefault="00F63E72" w:rsidP="00AB7B1F">
      <w:pPr>
        <w:spacing w:after="0"/>
        <w:jc w:val="both"/>
        <w:rPr>
          <w:b/>
          <w:sz w:val="24"/>
          <w:u w:val="single"/>
        </w:rPr>
      </w:pPr>
    </w:p>
    <w:p w:rsidR="00C74287" w:rsidRDefault="00C74287" w:rsidP="00AB7B1F">
      <w:pPr>
        <w:spacing w:after="0"/>
        <w:jc w:val="both"/>
        <w:rPr>
          <w:b/>
          <w:sz w:val="24"/>
          <w:u w:val="single"/>
        </w:rPr>
      </w:pPr>
    </w:p>
    <w:p w:rsidR="00C74287" w:rsidRDefault="00C74287" w:rsidP="00AB7B1F">
      <w:pPr>
        <w:spacing w:after="0"/>
        <w:jc w:val="both"/>
        <w:rPr>
          <w:b/>
          <w:sz w:val="24"/>
          <w:u w:val="single"/>
        </w:rPr>
      </w:pPr>
    </w:p>
    <w:p w:rsidR="00AB7B1F" w:rsidRPr="0033027F" w:rsidRDefault="00AB7B1F" w:rsidP="00AB7B1F">
      <w:pPr>
        <w:spacing w:after="0"/>
        <w:jc w:val="both"/>
        <w:rPr>
          <w:b/>
          <w:u w:val="single"/>
        </w:rPr>
      </w:pPr>
      <w:r w:rsidRPr="0033027F">
        <w:rPr>
          <w:b/>
          <w:sz w:val="24"/>
          <w:u w:val="single"/>
        </w:rPr>
        <w:t>WSKAŹNIKI MONITOROWANIA LSR</w:t>
      </w:r>
    </w:p>
    <w:p w:rsidR="00AB7B1F" w:rsidRPr="0020390D" w:rsidRDefault="00AB7B1F" w:rsidP="00AB7B1F">
      <w:pPr>
        <w:pStyle w:val="Akapitzlist"/>
        <w:spacing w:after="0"/>
        <w:ind w:left="0"/>
        <w:rPr>
          <w:rFonts w:asciiTheme="minorHAnsi" w:hAnsiTheme="minorHAnsi"/>
          <w:sz w:val="10"/>
        </w:rPr>
      </w:pPr>
    </w:p>
    <w:p w:rsidR="00AB7B1F" w:rsidRDefault="00AB7B1F" w:rsidP="00AB7B1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</w:t>
      </w:r>
      <w:r w:rsidRPr="00BE5CC0">
        <w:rPr>
          <w:rFonts w:asciiTheme="minorHAnsi" w:hAnsiTheme="minorHAnsi"/>
          <w:i/>
          <w:sz w:val="22"/>
        </w:rPr>
        <w:t xml:space="preserve">rosimy o uzupełnienie </w:t>
      </w:r>
      <w:r>
        <w:rPr>
          <w:rFonts w:asciiTheme="minorHAnsi" w:hAnsiTheme="minorHAnsi"/>
          <w:i/>
          <w:sz w:val="22"/>
        </w:rPr>
        <w:t>wartości wskaźników tylko jednego przedsięwzięcia - tego  w ramach którego złożony został wniosek o przyznanie pomocy do LGD i  realizowana była operacja</w:t>
      </w:r>
      <w:r w:rsidRPr="00BE5CC0">
        <w:rPr>
          <w:rFonts w:asciiTheme="minorHAnsi" w:hAnsiTheme="minorHAnsi"/>
          <w:i/>
          <w:sz w:val="22"/>
        </w:rPr>
        <w:t xml:space="preserve">. </w:t>
      </w:r>
    </w:p>
    <w:p w:rsidR="004952A6" w:rsidRPr="00BE5CC0" w:rsidRDefault="004952A6" w:rsidP="00AB7B1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</w:p>
    <w:tbl>
      <w:tblPr>
        <w:tblStyle w:val="Tabela-Siatka"/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2415"/>
        <w:gridCol w:w="4245"/>
        <w:gridCol w:w="917"/>
        <w:gridCol w:w="1640"/>
      </w:tblGrid>
      <w:tr w:rsidR="00AB7B1F" w:rsidRPr="004F5F6F" w:rsidTr="00F951F9">
        <w:trPr>
          <w:trHeight w:val="918"/>
          <w:jc w:val="center"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F951F9">
              <w:rPr>
                <w:rFonts w:cs="Times New Roman"/>
                <w:b/>
              </w:rPr>
              <w:t xml:space="preserve">Nr 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AB7B1F" w:rsidRPr="00F951F9" w:rsidRDefault="00AB7B1F" w:rsidP="00F05442">
            <w:pPr>
              <w:jc w:val="center"/>
              <w:rPr>
                <w:rFonts w:cs="Times New Roman"/>
                <w:b/>
                <w:i/>
              </w:rPr>
            </w:pPr>
            <w:r w:rsidRPr="00F951F9">
              <w:rPr>
                <w:rFonts w:cs="Times New Roman"/>
                <w:b/>
                <w:i/>
              </w:rPr>
              <w:t>Przedsięwzięcie</w:t>
            </w:r>
          </w:p>
        </w:tc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AB7B1F" w:rsidRPr="00F951F9" w:rsidRDefault="00AB7B1F" w:rsidP="00F05442">
            <w:pPr>
              <w:jc w:val="center"/>
              <w:rPr>
                <w:rFonts w:cs="Times New Roman"/>
                <w:b/>
              </w:rPr>
            </w:pPr>
            <w:r w:rsidRPr="00F951F9">
              <w:rPr>
                <w:rFonts w:cs="Times New Roman"/>
                <w:b/>
              </w:rPr>
              <w:t>Wskaźniki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F951F9">
              <w:rPr>
                <w:rFonts w:cs="Times New Roman"/>
                <w:b/>
                <w:sz w:val="20"/>
              </w:rPr>
              <w:t>Jednostka miary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F951F9">
              <w:rPr>
                <w:rFonts w:cs="Times New Roman"/>
                <w:b/>
              </w:rPr>
              <w:t>Wartość wskaźnika</w:t>
            </w:r>
          </w:p>
        </w:tc>
      </w:tr>
      <w:tr w:rsidR="00AB7B1F" w:rsidRPr="004F5F6F" w:rsidTr="00F951F9">
        <w:trPr>
          <w:trHeight w:val="70"/>
          <w:jc w:val="center"/>
        </w:trPr>
        <w:tc>
          <w:tcPr>
            <w:tcW w:w="9982" w:type="dxa"/>
            <w:gridSpan w:val="5"/>
            <w:shd w:val="clear" w:color="auto" w:fill="808080" w:themeFill="background1" w:themeFillShade="80"/>
            <w:vAlign w:val="center"/>
          </w:tcPr>
          <w:p w:rsidR="00AB7B1F" w:rsidRPr="00AB7B1F" w:rsidRDefault="00AB7B1F" w:rsidP="00F05442">
            <w:pPr>
              <w:jc w:val="center"/>
              <w:rPr>
                <w:rFonts w:cs="Times New Roman"/>
                <w:b/>
                <w:sz w:val="6"/>
              </w:rPr>
            </w:pPr>
          </w:p>
        </w:tc>
      </w:tr>
      <w:tr w:rsidR="00F951F9" w:rsidRPr="004F5F6F" w:rsidTr="00F951F9">
        <w:trPr>
          <w:trHeight w:val="235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  <w:vAlign w:val="center"/>
          </w:tcPr>
          <w:p w:rsidR="00F951F9" w:rsidRPr="00F951F9" w:rsidRDefault="00F951F9" w:rsidP="00F951F9">
            <w:pPr>
              <w:rPr>
                <w:rFonts w:cs="Times New Roman"/>
                <w:b/>
              </w:rPr>
            </w:pPr>
            <w:r w:rsidRPr="00F951F9">
              <w:rPr>
                <w:rFonts w:cs="Times New Roman"/>
                <w:b/>
              </w:rPr>
              <w:t>II.2.4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:rsidR="00F951F9" w:rsidRPr="00F951F9" w:rsidRDefault="00F951F9" w:rsidP="00D96968">
            <w:pPr>
              <w:jc w:val="both"/>
              <w:rPr>
                <w:rFonts w:cs="Times New Roman"/>
                <w:b/>
                <w:i/>
              </w:rPr>
            </w:pPr>
            <w:r w:rsidRPr="00F951F9">
              <w:rPr>
                <w:rFonts w:cs="Times New Roman"/>
                <w:b/>
                <w:i/>
              </w:rPr>
              <w:t xml:space="preserve">Utworzenie Inkubatora  przetwórstwa lokalnego   </w:t>
            </w:r>
          </w:p>
        </w:tc>
        <w:tc>
          <w:tcPr>
            <w:tcW w:w="6802" w:type="dxa"/>
            <w:gridSpan w:val="3"/>
            <w:shd w:val="clear" w:color="auto" w:fill="F2F2F2" w:themeFill="background1" w:themeFillShade="F2"/>
            <w:vAlign w:val="center"/>
          </w:tcPr>
          <w:p w:rsidR="00F951F9" w:rsidRPr="00F41174" w:rsidRDefault="00F951F9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F951F9" w:rsidRPr="004F5F6F" w:rsidTr="00F951F9">
        <w:trPr>
          <w:trHeight w:val="866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F951F9" w:rsidRPr="00FE6610" w:rsidRDefault="00F951F9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F951F9" w:rsidRPr="00F951F9" w:rsidRDefault="00F951F9" w:rsidP="00F951F9">
            <w:pPr>
              <w:rPr>
                <w:rFonts w:cs="Times New Roman"/>
                <w:i/>
                <w:sz w:val="20"/>
              </w:rPr>
            </w:pPr>
            <w:r w:rsidRPr="00F951F9">
              <w:rPr>
                <w:rFonts w:cs="Times New Roman"/>
                <w:sz w:val="20"/>
              </w:rPr>
              <w:t>Liczba centrów przetwórstwa lokalnego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951F9" w:rsidRPr="00F951F9" w:rsidRDefault="00F951F9" w:rsidP="00F951F9">
            <w:pPr>
              <w:rPr>
                <w:rFonts w:cs="Times New Roman"/>
                <w:sz w:val="20"/>
              </w:rPr>
            </w:pPr>
            <w:r w:rsidRPr="00F951F9">
              <w:rPr>
                <w:rFonts w:cs="Times New Roman"/>
                <w:sz w:val="20"/>
              </w:rPr>
              <w:t>Szt.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F951F9" w:rsidRPr="004952A6" w:rsidRDefault="00F951F9" w:rsidP="004952A6">
            <w:pPr>
              <w:rPr>
                <w:rFonts w:cs="Times New Roman"/>
                <w:sz w:val="20"/>
              </w:rPr>
            </w:pPr>
          </w:p>
        </w:tc>
      </w:tr>
      <w:tr w:rsidR="00F951F9" w:rsidRPr="004F5F6F" w:rsidTr="00F951F9">
        <w:trPr>
          <w:trHeight w:val="177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F951F9" w:rsidRPr="00FE6610" w:rsidRDefault="00F951F9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6802" w:type="dxa"/>
            <w:gridSpan w:val="3"/>
            <w:shd w:val="clear" w:color="auto" w:fill="F2F2F2" w:themeFill="background1" w:themeFillShade="F2"/>
            <w:vAlign w:val="center"/>
          </w:tcPr>
          <w:p w:rsidR="00F951F9" w:rsidRPr="00F41174" w:rsidRDefault="00F951F9" w:rsidP="00AB7B1F">
            <w:pPr>
              <w:rPr>
                <w:rFonts w:cs="Times New Roman"/>
                <w:b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F951F9" w:rsidRPr="004F5F6F" w:rsidTr="00F951F9">
        <w:trPr>
          <w:trHeight w:val="852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F951F9" w:rsidRPr="00FE6610" w:rsidRDefault="00F951F9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F951F9" w:rsidRPr="00F951F9" w:rsidRDefault="00F951F9" w:rsidP="00D96968">
            <w:pPr>
              <w:jc w:val="both"/>
              <w:rPr>
                <w:rFonts w:cs="Times New Roman"/>
                <w:i/>
                <w:sz w:val="20"/>
              </w:rPr>
            </w:pPr>
            <w:r w:rsidRPr="00F951F9">
              <w:rPr>
                <w:rFonts w:cs="Times New Roman"/>
                <w:sz w:val="20"/>
              </w:rPr>
              <w:t>Liczba podmiotów korzystających z infrastruktury służącej przetwarzaniu produktów rolnych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951F9" w:rsidRPr="00F951F9" w:rsidRDefault="00F951F9" w:rsidP="00D96968">
            <w:pPr>
              <w:jc w:val="both"/>
              <w:rPr>
                <w:rFonts w:cs="Times New Roman"/>
                <w:i/>
                <w:sz w:val="20"/>
              </w:rPr>
            </w:pPr>
            <w:r w:rsidRPr="00F951F9">
              <w:rPr>
                <w:rFonts w:cs="Times New Roman"/>
                <w:i/>
                <w:sz w:val="20"/>
              </w:rPr>
              <w:t>Podmiot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F951F9" w:rsidRPr="004F5F6F" w:rsidTr="00F951F9">
        <w:trPr>
          <w:trHeight w:val="852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F951F9" w:rsidRPr="00FE6610" w:rsidRDefault="00F951F9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F951F9" w:rsidRPr="00F951F9" w:rsidRDefault="00F951F9" w:rsidP="00D96968">
            <w:pPr>
              <w:jc w:val="both"/>
              <w:rPr>
                <w:rFonts w:cs="Times New Roman"/>
                <w:sz w:val="20"/>
              </w:rPr>
            </w:pPr>
            <w:r w:rsidRPr="00F951F9">
              <w:rPr>
                <w:rFonts w:cs="Times New Roman"/>
                <w:sz w:val="20"/>
              </w:rPr>
              <w:t xml:space="preserve">Liczba utworzonych miejsc pracy (ogółem)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951F9" w:rsidRPr="00F951F9" w:rsidRDefault="00F951F9" w:rsidP="00D96968">
            <w:pPr>
              <w:jc w:val="both"/>
              <w:rPr>
                <w:rFonts w:cs="Times New Roman"/>
                <w:i/>
                <w:sz w:val="20"/>
              </w:rPr>
            </w:pPr>
            <w:r w:rsidRPr="00F951F9">
              <w:rPr>
                <w:rFonts w:cs="Times New Roman"/>
                <w:i/>
                <w:sz w:val="20"/>
              </w:rPr>
              <w:t>Szt.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F951F9" w:rsidRPr="00F41174" w:rsidRDefault="00F951F9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F951F9" w:rsidRPr="004F5F6F" w:rsidTr="00F951F9">
        <w:trPr>
          <w:trHeight w:val="73"/>
          <w:jc w:val="center"/>
        </w:trPr>
        <w:tc>
          <w:tcPr>
            <w:tcW w:w="9982" w:type="dxa"/>
            <w:gridSpan w:val="5"/>
            <w:shd w:val="clear" w:color="auto" w:fill="808080" w:themeFill="background1" w:themeFillShade="80"/>
          </w:tcPr>
          <w:p w:rsidR="00F951F9" w:rsidRPr="00AB7B1F" w:rsidRDefault="00F951F9" w:rsidP="0003722A">
            <w:pPr>
              <w:jc w:val="both"/>
              <w:rPr>
                <w:rFonts w:cs="Times New Roman"/>
                <w:b/>
                <w:sz w:val="6"/>
              </w:rPr>
            </w:pPr>
          </w:p>
        </w:tc>
      </w:tr>
    </w:tbl>
    <w:p w:rsidR="004952A6" w:rsidRDefault="004952A6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F63E72" w:rsidRDefault="00F63E72" w:rsidP="00AB7B1F">
      <w:pPr>
        <w:spacing w:after="0" w:line="240" w:lineRule="auto"/>
        <w:jc w:val="both"/>
        <w:rPr>
          <w:rFonts w:cs="Times New Roman"/>
        </w:rPr>
      </w:pPr>
    </w:p>
    <w:p w:rsidR="00F951F9" w:rsidRDefault="00F951F9" w:rsidP="00AB7B1F">
      <w:pPr>
        <w:spacing w:after="0" w:line="240" w:lineRule="auto"/>
        <w:jc w:val="right"/>
        <w:rPr>
          <w:rFonts w:cs="Times New Roman"/>
        </w:rPr>
      </w:pPr>
    </w:p>
    <w:p w:rsidR="00F951F9" w:rsidRDefault="00F951F9" w:rsidP="00AB7B1F">
      <w:pPr>
        <w:spacing w:after="0" w:line="240" w:lineRule="auto"/>
        <w:jc w:val="right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AB7B1F" w:rsidRPr="0020390D" w:rsidRDefault="00AB7B1F" w:rsidP="00AB7B1F">
      <w:pPr>
        <w:spacing w:after="0" w:line="240" w:lineRule="auto"/>
        <w:jc w:val="right"/>
        <w:rPr>
          <w:rFonts w:cs="Times New Roman"/>
          <w:sz w:val="20"/>
        </w:rPr>
      </w:pPr>
      <w:r w:rsidRPr="0020390D">
        <w:rPr>
          <w:rFonts w:cs="Times New Roman"/>
          <w:sz w:val="20"/>
        </w:rPr>
        <w:t>Data i podpis beneficjenta</w:t>
      </w: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F63E72" w:rsidRDefault="00F63E72" w:rsidP="00AB7B1F">
      <w:pPr>
        <w:spacing w:after="0" w:line="240" w:lineRule="auto"/>
        <w:jc w:val="both"/>
        <w:rPr>
          <w:rFonts w:cs="Times New Roman"/>
          <w:color w:val="FF0000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Pr="004F5F6F" w:rsidRDefault="00AB7B1F" w:rsidP="00AB7B1F">
      <w:pPr>
        <w:spacing w:after="0" w:line="240" w:lineRule="auto"/>
        <w:jc w:val="both"/>
      </w:pPr>
      <w:r w:rsidRPr="004F5F6F">
        <w:rPr>
          <w:rFonts w:cs="Times New Roman"/>
        </w:rPr>
        <w:t>Wypełnioną ankietę w oryginale należy dostarczyć do biura LGD</w:t>
      </w:r>
      <w:r>
        <w:rPr>
          <w:rFonts w:cs="Times New Roman"/>
        </w:rPr>
        <w:t xml:space="preserve"> „Gościniec 4 żywiołów” w Zakrzowie, 34-145 Zakrzów 175 w</w:t>
      </w:r>
      <w:r w:rsidR="00C74287">
        <w:rPr>
          <w:rFonts w:cs="Times New Roman"/>
        </w:rPr>
        <w:t xml:space="preserve"> formie papierowej, w</w:t>
      </w:r>
      <w:r>
        <w:rPr>
          <w:rFonts w:cs="Times New Roman"/>
        </w:rPr>
        <w:t xml:space="preserve"> nieprzekraczającym terminie </w:t>
      </w:r>
      <w:r w:rsidRPr="00C74287">
        <w:rPr>
          <w:rFonts w:cs="Times New Roman"/>
          <w:b/>
        </w:rPr>
        <w:t>14 dni</w:t>
      </w:r>
      <w:r w:rsidRPr="0033027F">
        <w:rPr>
          <w:rFonts w:cs="Times New Roman"/>
          <w:b/>
          <w:color w:val="FF0000"/>
        </w:rPr>
        <w:t xml:space="preserve"> </w:t>
      </w:r>
      <w:r w:rsidRPr="004F5F6F">
        <w:rPr>
          <w:rFonts w:cs="Times New Roman"/>
        </w:rPr>
        <w:t>od daty</w:t>
      </w:r>
      <w:r>
        <w:rPr>
          <w:rFonts w:cs="Times New Roman"/>
        </w:rPr>
        <w:t xml:space="preserve"> otrzymania płatności ostatecznej.</w:t>
      </w:r>
      <w:bookmarkStart w:id="0" w:name="_GoBack"/>
      <w:bookmarkEnd w:id="0"/>
    </w:p>
    <w:p w:rsidR="00AB7B1F" w:rsidRPr="004F5F6F" w:rsidRDefault="00AB7B1F" w:rsidP="00AB7B1F"/>
    <w:p w:rsidR="004F5F6F" w:rsidRDefault="004F5F6F"/>
    <w:p w:rsidR="00AB7B1F" w:rsidRDefault="00AB7B1F"/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sectPr w:rsidR="00F63E72" w:rsidSect="00F054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FB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310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8D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F6F"/>
    <w:rsid w:val="0013750F"/>
    <w:rsid w:val="0041470D"/>
    <w:rsid w:val="00490FFE"/>
    <w:rsid w:val="004952A6"/>
    <w:rsid w:val="004F5F6F"/>
    <w:rsid w:val="00740A93"/>
    <w:rsid w:val="007A75BB"/>
    <w:rsid w:val="008D750D"/>
    <w:rsid w:val="00AB7B1F"/>
    <w:rsid w:val="00B15FA0"/>
    <w:rsid w:val="00C74287"/>
    <w:rsid w:val="00CF23DC"/>
    <w:rsid w:val="00D41492"/>
    <w:rsid w:val="00F05442"/>
    <w:rsid w:val="00F25B85"/>
    <w:rsid w:val="00F41174"/>
    <w:rsid w:val="00F450E6"/>
    <w:rsid w:val="00F472D7"/>
    <w:rsid w:val="00F63E72"/>
    <w:rsid w:val="00F82F7D"/>
    <w:rsid w:val="00F951F9"/>
    <w:rsid w:val="00F96CA3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F31B"/>
  <w15:docId w15:val="{29C44A98-F22A-4FF7-AD9E-AA7E29E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6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Wiolusia</dc:creator>
  <cp:lastModifiedBy>ASUS</cp:lastModifiedBy>
  <cp:revision>12</cp:revision>
  <dcterms:created xsi:type="dcterms:W3CDTF">2017-11-11T19:55:00Z</dcterms:created>
  <dcterms:modified xsi:type="dcterms:W3CDTF">2017-11-13T08:07:00Z</dcterms:modified>
</cp:coreProperties>
</file>