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1959AC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2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3830E2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 xml:space="preserve">Protokół z </w:t>
      </w:r>
      <w:r w:rsidR="00617753">
        <w:rPr>
          <w:b/>
          <w:sz w:val="22"/>
          <w:szCs w:val="22"/>
        </w:rPr>
        <w:t xml:space="preserve">Nadzwyczajnego </w:t>
      </w:r>
      <w:r w:rsidRPr="003830E2">
        <w:rPr>
          <w:b/>
          <w:sz w:val="22"/>
          <w:szCs w:val="22"/>
        </w:rPr>
        <w:t>Walnego Zebrania Członków</w:t>
      </w:r>
    </w:p>
    <w:p w:rsidR="00D66EF6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D66EF6" w:rsidRPr="00F935E0" w:rsidRDefault="00D66EF6" w:rsidP="00F82E8E">
      <w:pPr>
        <w:rPr>
          <w:b/>
          <w:sz w:val="16"/>
          <w:szCs w:val="16"/>
        </w:rPr>
      </w:pPr>
    </w:p>
    <w:p w:rsidR="00D66EF6" w:rsidRPr="00F935E0" w:rsidRDefault="00BE7FFC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27</w:t>
      </w:r>
      <w:r w:rsidR="00D66EF6" w:rsidRPr="00F935E0">
        <w:rPr>
          <w:sz w:val="20"/>
          <w:szCs w:val="20"/>
        </w:rPr>
        <w:t xml:space="preserve"> </w:t>
      </w:r>
      <w:r>
        <w:rPr>
          <w:sz w:val="20"/>
          <w:szCs w:val="20"/>
        </w:rPr>
        <w:t>wrzesień</w:t>
      </w:r>
      <w:r w:rsidRPr="00F935E0">
        <w:rPr>
          <w:sz w:val="20"/>
          <w:szCs w:val="20"/>
        </w:rPr>
        <w:t xml:space="preserve"> </w:t>
      </w:r>
      <w:r w:rsidR="00D66EF6" w:rsidRPr="00F935E0">
        <w:rPr>
          <w:sz w:val="20"/>
          <w:szCs w:val="20"/>
        </w:rPr>
        <w:t>201</w:t>
      </w:r>
      <w:r w:rsidR="00DA626B">
        <w:rPr>
          <w:sz w:val="20"/>
          <w:szCs w:val="20"/>
        </w:rPr>
        <w:t>6</w:t>
      </w:r>
      <w:r w:rsidR="00D66EF6" w:rsidRPr="00F935E0">
        <w:rPr>
          <w:sz w:val="20"/>
          <w:szCs w:val="20"/>
        </w:rPr>
        <w:t xml:space="preserve"> rok, </w:t>
      </w:r>
      <w:r w:rsidR="00DA626B">
        <w:rPr>
          <w:b/>
          <w:sz w:val="20"/>
          <w:szCs w:val="20"/>
        </w:rPr>
        <w:t>Lanckorona</w:t>
      </w:r>
    </w:p>
    <w:p w:rsidR="00D66EF6" w:rsidRDefault="00D66EF6" w:rsidP="00F82E8E">
      <w:pPr>
        <w:rPr>
          <w:sz w:val="22"/>
          <w:szCs w:val="22"/>
        </w:rPr>
      </w:pP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D66EF6" w:rsidRPr="00492BD5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W Walnym Zebraniu Członków (WZC) udział wzięło - na 1</w:t>
      </w:r>
      <w:r w:rsidR="00492BD5" w:rsidRPr="00492BD5">
        <w:rPr>
          <w:sz w:val="22"/>
          <w:szCs w:val="22"/>
        </w:rPr>
        <w:t>7</w:t>
      </w:r>
      <w:r w:rsidR="00DA626B" w:rsidRPr="00492BD5">
        <w:rPr>
          <w:sz w:val="22"/>
          <w:szCs w:val="22"/>
        </w:rPr>
        <w:t>1</w:t>
      </w:r>
      <w:r w:rsidRPr="00492BD5">
        <w:rPr>
          <w:sz w:val="22"/>
          <w:szCs w:val="22"/>
        </w:rPr>
        <w:t xml:space="preserve"> członków stowarzyszenia - </w:t>
      </w:r>
      <w:r w:rsidR="00492BD5" w:rsidRPr="00492BD5">
        <w:rPr>
          <w:sz w:val="22"/>
          <w:szCs w:val="22"/>
        </w:rPr>
        <w:t>73</w:t>
      </w:r>
      <w:r w:rsidRPr="00492BD5">
        <w:rPr>
          <w:b/>
          <w:sz w:val="22"/>
          <w:szCs w:val="22"/>
        </w:rPr>
        <w:t xml:space="preserve"> </w:t>
      </w:r>
      <w:r w:rsidRPr="00492BD5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492BD5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Z powodu braku quorum zgodnie z zapisami statutu Stowarzyszenia Walne Zebranie Członków odbyło się w II terminie.</w:t>
      </w:r>
    </w:p>
    <w:p w:rsidR="00D66EF6" w:rsidRPr="00886827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P. Renata Bukowska zaproponowała, aby dokonać wyboru przewodniczącego zebrania.</w:t>
      </w:r>
      <w:r w:rsidRPr="00886827">
        <w:rPr>
          <w:sz w:val="22"/>
          <w:szCs w:val="22"/>
        </w:rPr>
        <w:t xml:space="preserve"> Zaproponowano panią Renatę Bukowską. Wybór ten przyjęto jednogłośnie. Przewodnicząca ogłosiła wybór sekretarza obrad oraz komisji skrutacyjnej. Na sekretarza </w:t>
      </w:r>
      <w:r w:rsidR="00BE7FFC">
        <w:rPr>
          <w:sz w:val="22"/>
          <w:szCs w:val="22"/>
        </w:rPr>
        <w:t>wybrano</w:t>
      </w:r>
      <w:r w:rsidR="00BE7FFC" w:rsidRPr="00886827">
        <w:rPr>
          <w:sz w:val="22"/>
          <w:szCs w:val="22"/>
        </w:rPr>
        <w:t xml:space="preserve"> </w:t>
      </w:r>
      <w:r w:rsidRPr="00886827">
        <w:rPr>
          <w:sz w:val="22"/>
          <w:szCs w:val="22"/>
        </w:rPr>
        <w:t xml:space="preserve"> p. </w:t>
      </w:r>
      <w:r w:rsidR="00BE7FFC">
        <w:rPr>
          <w:sz w:val="22"/>
          <w:szCs w:val="22"/>
        </w:rPr>
        <w:t xml:space="preserve">Ewę </w:t>
      </w:r>
      <w:proofErr w:type="spellStart"/>
      <w:r w:rsidR="00BE7FFC">
        <w:rPr>
          <w:sz w:val="22"/>
          <w:szCs w:val="22"/>
        </w:rPr>
        <w:t>Frosztęga</w:t>
      </w:r>
      <w:proofErr w:type="spellEnd"/>
      <w:r w:rsidRPr="00886827">
        <w:rPr>
          <w:sz w:val="22"/>
          <w:szCs w:val="22"/>
        </w:rPr>
        <w:t xml:space="preserve">, do </w:t>
      </w:r>
      <w:r w:rsidRPr="00F81CB3">
        <w:rPr>
          <w:sz w:val="22"/>
          <w:szCs w:val="22"/>
        </w:rPr>
        <w:t xml:space="preserve">komisji Skrutacyjnej zaproponowano p. </w:t>
      </w:r>
      <w:proofErr w:type="spellStart"/>
      <w:r w:rsidR="00AF2C18">
        <w:rPr>
          <w:sz w:val="22"/>
          <w:szCs w:val="22"/>
        </w:rPr>
        <w:t>Renate</w:t>
      </w:r>
      <w:proofErr w:type="spellEnd"/>
      <w:r w:rsidR="00AF2C18">
        <w:rPr>
          <w:sz w:val="22"/>
          <w:szCs w:val="22"/>
        </w:rPr>
        <w:t xml:space="preserve"> </w:t>
      </w:r>
      <w:proofErr w:type="spellStart"/>
      <w:r w:rsidR="00AF2C18">
        <w:rPr>
          <w:sz w:val="22"/>
          <w:szCs w:val="22"/>
        </w:rPr>
        <w:t>Gonek</w:t>
      </w:r>
      <w:proofErr w:type="spellEnd"/>
      <w:r w:rsidR="00AF2C18">
        <w:rPr>
          <w:sz w:val="22"/>
          <w:szCs w:val="22"/>
        </w:rPr>
        <w:t xml:space="preserve"> - </w:t>
      </w:r>
      <w:proofErr w:type="spellStart"/>
      <w:r w:rsidR="00AF2C18">
        <w:rPr>
          <w:sz w:val="22"/>
          <w:szCs w:val="22"/>
        </w:rPr>
        <w:t>My</w:t>
      </w:r>
      <w:r w:rsidR="00DA626B">
        <w:rPr>
          <w:sz w:val="22"/>
          <w:szCs w:val="22"/>
        </w:rPr>
        <w:t>hal</w:t>
      </w:r>
      <w:proofErr w:type="spellEnd"/>
      <w:r w:rsidRPr="00F81CB3">
        <w:rPr>
          <w:sz w:val="22"/>
          <w:szCs w:val="22"/>
        </w:rPr>
        <w:t xml:space="preserve"> oraz  </w:t>
      </w:r>
      <w:proofErr w:type="spellStart"/>
      <w:r w:rsidRPr="00F81CB3">
        <w:rPr>
          <w:sz w:val="22"/>
          <w:szCs w:val="22"/>
        </w:rPr>
        <w:t>p.</w:t>
      </w:r>
      <w:r w:rsidR="00BE7FFC">
        <w:rPr>
          <w:sz w:val="22"/>
          <w:szCs w:val="22"/>
        </w:rPr>
        <w:t>Mateusza</w:t>
      </w:r>
      <w:proofErr w:type="spellEnd"/>
      <w:r w:rsidR="00BE7FFC">
        <w:rPr>
          <w:sz w:val="22"/>
          <w:szCs w:val="22"/>
        </w:rPr>
        <w:t xml:space="preserve"> Bogdanowskieg</w:t>
      </w:r>
      <w:r w:rsidR="00AF2C18">
        <w:rPr>
          <w:sz w:val="22"/>
          <w:szCs w:val="22"/>
        </w:rPr>
        <w:t>o</w:t>
      </w:r>
      <w:r w:rsidRPr="00F81CB3">
        <w:rPr>
          <w:sz w:val="22"/>
          <w:szCs w:val="22"/>
        </w:rPr>
        <w:t>. W wyniku głosowania</w:t>
      </w:r>
      <w:r w:rsidRPr="00886827">
        <w:rPr>
          <w:sz w:val="22"/>
          <w:szCs w:val="22"/>
        </w:rPr>
        <w:t xml:space="preserve"> jawnego większością głosów kandydatury te zostały przyjęte.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492BD5" w:rsidRDefault="00D66EF6" w:rsidP="00DA626B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 xml:space="preserve">Komisja Skrutacyjna została poproszona o sprawdzenie ilości obecnych osób. Stwierdzono obecność </w:t>
      </w:r>
      <w:r w:rsidR="00492BD5" w:rsidRPr="00492BD5">
        <w:rPr>
          <w:sz w:val="22"/>
          <w:szCs w:val="22"/>
        </w:rPr>
        <w:t>73</w:t>
      </w:r>
      <w:r w:rsidRPr="00492BD5">
        <w:rPr>
          <w:sz w:val="22"/>
          <w:szCs w:val="22"/>
        </w:rPr>
        <w:t xml:space="preserve"> uprawnionych do głosowania (lista obecności + upoważnienia). 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AF2C18" w:rsidRDefault="00D66EF6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AF2C18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DA626B" w:rsidRPr="00AF2C18" w:rsidRDefault="00DA626B" w:rsidP="00AF2C18">
      <w:pPr>
        <w:rPr>
          <w:color w:val="000000"/>
          <w:sz w:val="22"/>
          <w:szCs w:val="22"/>
        </w:rPr>
      </w:pPr>
    </w:p>
    <w:p w:rsidR="00AF2C18" w:rsidRPr="00AF2C18" w:rsidRDefault="00AF2C18" w:rsidP="00AF2C18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F2C18">
        <w:rPr>
          <w:sz w:val="22"/>
          <w:szCs w:val="22"/>
        </w:rPr>
        <w:t>Otwarcie obrad.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Wybór przewodniczącego WZC.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Wybór komisji skrutacyjnej oraz sekretarza WZC.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 xml:space="preserve">Przyjęcie porządku obrad WZC.  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Wybory uzupełniające do Rady LGD.</w:t>
      </w:r>
    </w:p>
    <w:p w:rsidR="00AF2C18" w:rsidRPr="00AF2C18" w:rsidRDefault="00AF2C18" w:rsidP="00AF2C1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AF2C18">
        <w:rPr>
          <w:sz w:val="22"/>
          <w:szCs w:val="22"/>
        </w:rPr>
        <w:t>Informacja o planach związanych z realizacją LSR 2014-2020</w:t>
      </w:r>
    </w:p>
    <w:p w:rsidR="00AF2C18" w:rsidRPr="00AF2C18" w:rsidRDefault="00AF2C18" w:rsidP="00AF2C1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AF2C18">
        <w:rPr>
          <w:sz w:val="22"/>
          <w:szCs w:val="22"/>
        </w:rPr>
        <w:t>Zmiany  Lokalnej Strategii Kierowanej przez Społeczność LSR oraz dokumentach i procedurach związanych z realizacją LSR.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Informacja o realizacji projektu szwajcarskiego „Inkubator kuchenny”.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Ustalenie składki członkowskiej.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AF2C18">
        <w:rPr>
          <w:sz w:val="22"/>
          <w:szCs w:val="22"/>
        </w:rPr>
        <w:t xml:space="preserve">Podjęcie uchwał Zebrania Walnego. </w:t>
      </w:r>
    </w:p>
    <w:p w:rsidR="00AF2C18" w:rsidRPr="00AF2C18" w:rsidRDefault="00AF2C18" w:rsidP="00AF2C1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F2C18">
        <w:rPr>
          <w:sz w:val="22"/>
          <w:szCs w:val="22"/>
        </w:rPr>
        <w:t>Sprawy bieżące, wolne wnioski.</w:t>
      </w:r>
    </w:p>
    <w:p w:rsidR="00AF2C18" w:rsidRPr="00492BD5" w:rsidRDefault="00AF2C18" w:rsidP="00AF2C18">
      <w:pPr>
        <w:rPr>
          <w:rFonts w:ascii="Arial" w:hAnsi="Arial" w:cs="Arial"/>
          <w:sz w:val="20"/>
          <w:szCs w:val="20"/>
        </w:rPr>
      </w:pPr>
    </w:p>
    <w:p w:rsidR="00DA626B" w:rsidRPr="00492BD5" w:rsidRDefault="00DA626B" w:rsidP="00DA626B">
      <w:pPr>
        <w:ind w:left="720"/>
        <w:rPr>
          <w:sz w:val="22"/>
          <w:szCs w:val="22"/>
        </w:rPr>
      </w:pPr>
    </w:p>
    <w:p w:rsidR="00DA626B" w:rsidRPr="00492BD5" w:rsidRDefault="00DA626B" w:rsidP="00DA626B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 xml:space="preserve">Przewodnicząca odczytała program WZC, odbyło się głosowanie za przyjęciem porządku obrad. </w:t>
      </w:r>
    </w:p>
    <w:p w:rsidR="00DA626B" w:rsidRPr="00492BD5" w:rsidRDefault="00492BD5" w:rsidP="00DA626B">
      <w:pPr>
        <w:rPr>
          <w:sz w:val="22"/>
          <w:szCs w:val="22"/>
        </w:rPr>
      </w:pPr>
      <w:r w:rsidRPr="00492BD5">
        <w:rPr>
          <w:sz w:val="22"/>
          <w:szCs w:val="22"/>
        </w:rPr>
        <w:t>Głosowało 73 osób. Za 73</w:t>
      </w:r>
      <w:r w:rsidR="00DA626B" w:rsidRPr="00492BD5">
        <w:rPr>
          <w:sz w:val="22"/>
          <w:szCs w:val="22"/>
        </w:rPr>
        <w:t>, przeciw 0, wstrzymało  się 0.</w:t>
      </w:r>
    </w:p>
    <w:p w:rsidR="00D66EF6" w:rsidRPr="007C5A9D" w:rsidRDefault="00D66EF6" w:rsidP="00D11228">
      <w:pPr>
        <w:rPr>
          <w:color w:val="FF0000"/>
          <w:sz w:val="22"/>
          <w:szCs w:val="22"/>
        </w:rPr>
      </w:pPr>
    </w:p>
    <w:p w:rsidR="00D66EF6" w:rsidRDefault="00D66EF6" w:rsidP="00D11228">
      <w:pPr>
        <w:rPr>
          <w:color w:val="000000"/>
          <w:sz w:val="22"/>
          <w:szCs w:val="22"/>
        </w:rPr>
      </w:pPr>
      <w:r w:rsidRPr="00C33219">
        <w:rPr>
          <w:color w:val="000000"/>
          <w:sz w:val="22"/>
          <w:szCs w:val="22"/>
        </w:rPr>
        <w:t xml:space="preserve">Ad. 5. </w:t>
      </w:r>
    </w:p>
    <w:p w:rsidR="007C5A9D" w:rsidRPr="00F01D34" w:rsidRDefault="005575EC" w:rsidP="00F01D34">
      <w:r>
        <w:rPr>
          <w:color w:val="000000"/>
          <w:sz w:val="22"/>
          <w:szCs w:val="22"/>
        </w:rPr>
        <w:t xml:space="preserve">Przewodnicząca  zebrania p. Renata Bukowska poinformował iż Pani Anna </w:t>
      </w:r>
      <w:proofErr w:type="spellStart"/>
      <w:r>
        <w:rPr>
          <w:color w:val="000000"/>
          <w:sz w:val="22"/>
          <w:szCs w:val="22"/>
        </w:rPr>
        <w:t>Kręcioch</w:t>
      </w:r>
      <w:proofErr w:type="spellEnd"/>
      <w:r>
        <w:rPr>
          <w:color w:val="000000"/>
          <w:sz w:val="22"/>
          <w:szCs w:val="22"/>
        </w:rPr>
        <w:t xml:space="preserve"> złożyła rezygnację z</w:t>
      </w:r>
      <w:r w:rsidR="00F44269">
        <w:rPr>
          <w:color w:val="000000"/>
          <w:sz w:val="22"/>
          <w:szCs w:val="22"/>
        </w:rPr>
        <w:t xml:space="preserve"> członkostwa w</w:t>
      </w:r>
      <w:r>
        <w:rPr>
          <w:color w:val="000000"/>
          <w:sz w:val="22"/>
          <w:szCs w:val="22"/>
        </w:rPr>
        <w:t xml:space="preserve"> </w:t>
      </w:r>
      <w:r w:rsidR="00F44269">
        <w:rPr>
          <w:color w:val="000000"/>
          <w:sz w:val="22"/>
          <w:szCs w:val="22"/>
        </w:rPr>
        <w:t xml:space="preserve">Radzie w związku z tym należy </w:t>
      </w:r>
      <w:r w:rsidR="00FE7670">
        <w:rPr>
          <w:color w:val="000000"/>
          <w:sz w:val="22"/>
          <w:szCs w:val="22"/>
        </w:rPr>
        <w:t>dokonać wyboru uzupełniającego skład Rady</w:t>
      </w:r>
      <w:r w:rsidR="00F44269">
        <w:rPr>
          <w:color w:val="000000"/>
          <w:sz w:val="22"/>
          <w:szCs w:val="22"/>
        </w:rPr>
        <w:t xml:space="preserve"> z gminy Lanckorona. Pani Renata </w:t>
      </w:r>
      <w:r w:rsidR="00F01D34">
        <w:rPr>
          <w:color w:val="000000"/>
          <w:sz w:val="22"/>
          <w:szCs w:val="22"/>
        </w:rPr>
        <w:t xml:space="preserve">zaproponował podjęcie uchwały nr13/2016/WZ  w/s odwołania </w:t>
      </w:r>
      <w:r w:rsidR="00F01D34">
        <w:t xml:space="preserve">członka Rady - Anny </w:t>
      </w:r>
      <w:proofErr w:type="spellStart"/>
      <w:r w:rsidR="00F01D34">
        <w:t>Kręcioch</w:t>
      </w:r>
      <w:proofErr w:type="spellEnd"/>
      <w:r w:rsidR="00F01D34">
        <w:t xml:space="preserve">  w wyniku złożonej rezygnacji</w:t>
      </w:r>
      <w:r w:rsidR="0026424C">
        <w:t>.</w:t>
      </w:r>
    </w:p>
    <w:p w:rsidR="00DA626B" w:rsidRDefault="00DA626B" w:rsidP="00D11228">
      <w:pPr>
        <w:jc w:val="both"/>
        <w:rPr>
          <w:sz w:val="22"/>
          <w:szCs w:val="22"/>
        </w:rPr>
      </w:pPr>
    </w:p>
    <w:p w:rsidR="007C5A9D" w:rsidRPr="00C33219" w:rsidRDefault="007C5A9D" w:rsidP="00D11228">
      <w:pPr>
        <w:jc w:val="both"/>
        <w:rPr>
          <w:sz w:val="22"/>
          <w:szCs w:val="22"/>
        </w:rPr>
      </w:pPr>
    </w:p>
    <w:p w:rsidR="00D66EF6" w:rsidRPr="00C33219" w:rsidRDefault="00D66EF6" w:rsidP="00794D48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DA626B" w:rsidRPr="0026424C" w:rsidRDefault="00DA626B" w:rsidP="0026424C"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="0026424C" w:rsidRPr="00FD328F">
        <w:rPr>
          <w:b/>
          <w:sz w:val="22"/>
          <w:szCs w:val="22"/>
        </w:rPr>
        <w:t>13</w:t>
      </w:r>
      <w:r w:rsidRPr="00FD328F">
        <w:rPr>
          <w:b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</w:t>
      </w:r>
      <w:r w:rsidR="0026424C">
        <w:rPr>
          <w:sz w:val="22"/>
          <w:szCs w:val="22"/>
        </w:rPr>
        <w:t xml:space="preserve"> </w:t>
      </w:r>
      <w:r w:rsidR="0026424C">
        <w:t xml:space="preserve">w sprawie odwołania członka Rady - Anny </w:t>
      </w:r>
      <w:proofErr w:type="spellStart"/>
      <w:r w:rsidR="0026424C">
        <w:t>Kręcioch</w:t>
      </w:r>
      <w:proofErr w:type="spellEnd"/>
      <w:r w:rsidR="0026424C">
        <w:t xml:space="preserve">   w wyniku złożonej rezygnacji.</w:t>
      </w:r>
    </w:p>
    <w:p w:rsidR="00492BD5" w:rsidRPr="00492BD5" w:rsidRDefault="00492BD5" w:rsidP="00492BD5">
      <w:pPr>
        <w:rPr>
          <w:sz w:val="22"/>
          <w:szCs w:val="22"/>
        </w:rPr>
      </w:pPr>
      <w:r w:rsidRPr="00492BD5">
        <w:rPr>
          <w:sz w:val="22"/>
          <w:szCs w:val="22"/>
        </w:rPr>
        <w:t>Głosowało 73 osób. Za 73, przeciw 0, wstrzymało  się 0.</w:t>
      </w:r>
    </w:p>
    <w:p w:rsidR="00DA626B" w:rsidRDefault="0026424C" w:rsidP="00DA6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Rezygnacja P. Anny </w:t>
      </w:r>
      <w:proofErr w:type="spellStart"/>
      <w:r>
        <w:rPr>
          <w:sz w:val="22"/>
          <w:szCs w:val="22"/>
        </w:rPr>
        <w:t>Kręcioch</w:t>
      </w:r>
      <w:proofErr w:type="spellEnd"/>
      <w:r>
        <w:rPr>
          <w:sz w:val="22"/>
          <w:szCs w:val="22"/>
        </w:rPr>
        <w:t xml:space="preserve"> została przyjęta</w:t>
      </w:r>
      <w:r w:rsidR="00DA626B" w:rsidRPr="00C33219">
        <w:rPr>
          <w:sz w:val="22"/>
          <w:szCs w:val="22"/>
        </w:rPr>
        <w:t>.</w:t>
      </w:r>
    </w:p>
    <w:p w:rsidR="00B834D2" w:rsidRDefault="00B834D2" w:rsidP="00DA626B">
      <w:pPr>
        <w:jc w:val="both"/>
        <w:rPr>
          <w:sz w:val="22"/>
          <w:szCs w:val="22"/>
        </w:rPr>
      </w:pPr>
    </w:p>
    <w:p w:rsidR="00B834D2" w:rsidRPr="001F1324" w:rsidRDefault="00B834D2" w:rsidP="00B834D2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Przewodnicząca zebrania, p</w:t>
      </w:r>
      <w:r w:rsidR="00B9717B">
        <w:rPr>
          <w:sz w:val="22"/>
          <w:szCs w:val="22"/>
        </w:rPr>
        <w:t>rzypomniała</w:t>
      </w:r>
      <w:r>
        <w:rPr>
          <w:sz w:val="22"/>
          <w:szCs w:val="22"/>
        </w:rPr>
        <w:t xml:space="preserve"> o sposobie wybierania kandydatów </w:t>
      </w:r>
      <w:r w:rsidR="00B9717B">
        <w:rPr>
          <w:sz w:val="22"/>
          <w:szCs w:val="22"/>
        </w:rPr>
        <w:t>po przez komitety wyborcze,</w:t>
      </w:r>
      <w:r>
        <w:rPr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 poprosiła o powołanie komitet</w:t>
      </w:r>
      <w:r w:rsidR="00B9717B">
        <w:rPr>
          <w:sz w:val="22"/>
          <w:szCs w:val="22"/>
        </w:rPr>
        <w:t>u</w:t>
      </w:r>
      <w:r w:rsidRPr="001F1324">
        <w:rPr>
          <w:sz w:val="22"/>
          <w:szCs w:val="22"/>
        </w:rPr>
        <w:t xml:space="preserve"> z gmin</w:t>
      </w:r>
      <w:r w:rsidR="00B9717B">
        <w:rPr>
          <w:sz w:val="22"/>
          <w:szCs w:val="22"/>
        </w:rPr>
        <w:t>y Lanckorona</w:t>
      </w:r>
      <w:r w:rsidRPr="001F1324">
        <w:rPr>
          <w:sz w:val="22"/>
          <w:szCs w:val="22"/>
        </w:rPr>
        <w:t xml:space="preserve"> w celu dokonania wyborów uzupełniających. </w:t>
      </w:r>
      <w:r w:rsidR="00B9717B">
        <w:rPr>
          <w:sz w:val="22"/>
          <w:szCs w:val="22"/>
        </w:rPr>
        <w:t>Pozostałych uczestników zaprosiła na przerwę kawową.</w:t>
      </w:r>
    </w:p>
    <w:p w:rsidR="00B834D2" w:rsidRPr="001F1324" w:rsidRDefault="00B834D2" w:rsidP="00B834D2">
      <w:pPr>
        <w:jc w:val="both"/>
        <w:rPr>
          <w:sz w:val="22"/>
          <w:szCs w:val="22"/>
        </w:rPr>
      </w:pPr>
    </w:p>
    <w:p w:rsidR="00B834D2" w:rsidRPr="001F1324" w:rsidRDefault="00B834D2" w:rsidP="00B834D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Po dokonaniu wybor</w:t>
      </w:r>
      <w:r w:rsidR="00B9717B">
        <w:rPr>
          <w:sz w:val="22"/>
          <w:szCs w:val="22"/>
        </w:rPr>
        <w:t>u</w:t>
      </w:r>
      <w:r>
        <w:rPr>
          <w:sz w:val="22"/>
          <w:szCs w:val="22"/>
        </w:rPr>
        <w:t xml:space="preserve"> przez </w:t>
      </w:r>
      <w:r w:rsidR="00B9717B">
        <w:rPr>
          <w:sz w:val="22"/>
          <w:szCs w:val="22"/>
        </w:rPr>
        <w:t>komitet,</w:t>
      </w:r>
      <w:r w:rsidRPr="001F1324">
        <w:rPr>
          <w:sz w:val="22"/>
          <w:szCs w:val="22"/>
        </w:rPr>
        <w:t xml:space="preserve"> przewodniczący </w:t>
      </w:r>
      <w:r>
        <w:rPr>
          <w:sz w:val="22"/>
          <w:szCs w:val="22"/>
        </w:rPr>
        <w:t>k</w:t>
      </w:r>
      <w:r w:rsidRPr="001F1324">
        <w:rPr>
          <w:sz w:val="22"/>
          <w:szCs w:val="22"/>
        </w:rPr>
        <w:t>omitet</w:t>
      </w:r>
      <w:r w:rsidR="00B9717B">
        <w:rPr>
          <w:sz w:val="22"/>
          <w:szCs w:val="22"/>
        </w:rPr>
        <w:t xml:space="preserve">u przedstawił </w:t>
      </w:r>
      <w:r w:rsidRPr="001F1324">
        <w:rPr>
          <w:sz w:val="22"/>
          <w:szCs w:val="22"/>
        </w:rPr>
        <w:t>przegłosowane propozycje</w:t>
      </w:r>
      <w:r>
        <w:rPr>
          <w:sz w:val="22"/>
          <w:szCs w:val="22"/>
        </w:rPr>
        <w:t xml:space="preserve"> kandydatów</w:t>
      </w:r>
      <w:r w:rsidRPr="001F1324">
        <w:rPr>
          <w:sz w:val="22"/>
          <w:szCs w:val="22"/>
        </w:rPr>
        <w:t>:</w:t>
      </w:r>
    </w:p>
    <w:p w:rsidR="00B834D2" w:rsidRDefault="00B834D2" w:rsidP="00B834D2">
      <w:pPr>
        <w:jc w:val="both"/>
        <w:rPr>
          <w:sz w:val="22"/>
          <w:szCs w:val="22"/>
          <w:u w:val="single"/>
        </w:rPr>
      </w:pPr>
    </w:p>
    <w:p w:rsidR="00B834D2" w:rsidRPr="00DE77EE" w:rsidRDefault="00B834D2" w:rsidP="00B834D2">
      <w:pPr>
        <w:jc w:val="both"/>
        <w:rPr>
          <w:sz w:val="22"/>
          <w:szCs w:val="22"/>
        </w:rPr>
      </w:pPr>
      <w:r w:rsidRPr="00DE77EE">
        <w:rPr>
          <w:sz w:val="22"/>
          <w:szCs w:val="22"/>
        </w:rPr>
        <w:t>Przedstawiciele</w:t>
      </w:r>
      <w:r w:rsidR="00152485" w:rsidRPr="00DE77EE">
        <w:rPr>
          <w:sz w:val="22"/>
          <w:szCs w:val="22"/>
        </w:rPr>
        <w:t>m</w:t>
      </w:r>
      <w:r w:rsidRPr="00DE77EE">
        <w:rPr>
          <w:sz w:val="22"/>
          <w:szCs w:val="22"/>
        </w:rPr>
        <w:t xml:space="preserve"> do Rady LGD</w:t>
      </w:r>
      <w:r w:rsidR="00152485" w:rsidRPr="00DE77EE">
        <w:rPr>
          <w:sz w:val="22"/>
          <w:szCs w:val="22"/>
        </w:rPr>
        <w:t xml:space="preserve"> z gminy Lanckorona</w:t>
      </w:r>
      <w:r w:rsidR="00DE77EE">
        <w:rPr>
          <w:sz w:val="22"/>
          <w:szCs w:val="22"/>
        </w:rPr>
        <w:t xml:space="preserve"> zaproponowano Pana Andrzeja Pawlusa</w:t>
      </w:r>
    </w:p>
    <w:p w:rsidR="00B834D2" w:rsidRDefault="00B834D2" w:rsidP="00DA626B">
      <w:pPr>
        <w:jc w:val="both"/>
        <w:rPr>
          <w:sz w:val="22"/>
          <w:szCs w:val="22"/>
        </w:rPr>
      </w:pPr>
    </w:p>
    <w:p w:rsidR="00B834D2" w:rsidRPr="001F1324" w:rsidRDefault="00B834D2" w:rsidP="00B834D2">
      <w:pPr>
        <w:jc w:val="both"/>
        <w:rPr>
          <w:sz w:val="22"/>
          <w:szCs w:val="22"/>
          <w:u w:val="single"/>
        </w:rPr>
      </w:pPr>
      <w:r w:rsidRPr="001F1324">
        <w:rPr>
          <w:sz w:val="22"/>
          <w:szCs w:val="22"/>
          <w:u w:val="single"/>
        </w:rPr>
        <w:t>Przystąpiono do głosowania i podjęcia uchwał</w:t>
      </w:r>
      <w:r>
        <w:rPr>
          <w:sz w:val="22"/>
          <w:szCs w:val="22"/>
          <w:u w:val="single"/>
        </w:rPr>
        <w:t>y</w:t>
      </w:r>
      <w:r w:rsidRPr="001F1324">
        <w:rPr>
          <w:sz w:val="22"/>
          <w:szCs w:val="22"/>
          <w:u w:val="single"/>
        </w:rPr>
        <w:t xml:space="preserve"> w/s powołania członk</w:t>
      </w:r>
      <w:r w:rsidR="00DD25F4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Rady</w:t>
      </w:r>
      <w:r w:rsidRPr="001F1324">
        <w:rPr>
          <w:sz w:val="22"/>
          <w:szCs w:val="22"/>
          <w:u w:val="single"/>
        </w:rPr>
        <w:t>:</w:t>
      </w:r>
    </w:p>
    <w:p w:rsidR="00B834D2" w:rsidRPr="00F3711B" w:rsidRDefault="00B834D2" w:rsidP="00B834D2">
      <w:pPr>
        <w:jc w:val="both"/>
        <w:rPr>
          <w:sz w:val="22"/>
          <w:szCs w:val="22"/>
        </w:rPr>
      </w:pPr>
      <w:r w:rsidRPr="00F3711B">
        <w:rPr>
          <w:sz w:val="22"/>
          <w:szCs w:val="22"/>
        </w:rPr>
        <w:t xml:space="preserve">Uchwała nr </w:t>
      </w:r>
      <w:r w:rsidR="00DD25F4" w:rsidRPr="00F3711B">
        <w:rPr>
          <w:b/>
          <w:sz w:val="22"/>
          <w:szCs w:val="22"/>
        </w:rPr>
        <w:t>14/2016</w:t>
      </w:r>
      <w:r w:rsidRPr="00F3711B">
        <w:rPr>
          <w:b/>
          <w:sz w:val="22"/>
          <w:szCs w:val="22"/>
        </w:rPr>
        <w:t>/WZ</w:t>
      </w:r>
      <w:r w:rsidRPr="00F3711B">
        <w:rPr>
          <w:sz w:val="22"/>
          <w:szCs w:val="22"/>
        </w:rPr>
        <w:t xml:space="preserve"> w/s wyborów uzupełniających członków Rady LGD „Gościniec 4 żywiołów” </w:t>
      </w:r>
    </w:p>
    <w:p w:rsidR="00492BD5" w:rsidRPr="00F3711B" w:rsidRDefault="00B834D2" w:rsidP="00B834D2">
      <w:pPr>
        <w:jc w:val="both"/>
        <w:rPr>
          <w:sz w:val="22"/>
          <w:szCs w:val="22"/>
        </w:rPr>
      </w:pPr>
      <w:r w:rsidRPr="00F3711B">
        <w:rPr>
          <w:sz w:val="22"/>
          <w:szCs w:val="22"/>
        </w:rPr>
        <w:t xml:space="preserve">Przystąpiono do głosowania: </w:t>
      </w:r>
    </w:p>
    <w:p w:rsidR="00492BD5" w:rsidRPr="00F3711B" w:rsidRDefault="00F3711B" w:rsidP="00492BD5">
      <w:pPr>
        <w:rPr>
          <w:sz w:val="22"/>
          <w:szCs w:val="22"/>
        </w:rPr>
      </w:pPr>
      <w:r w:rsidRPr="00F3711B">
        <w:rPr>
          <w:sz w:val="22"/>
          <w:szCs w:val="22"/>
        </w:rPr>
        <w:t>Głosowało 73 osób. Za 72, przeciw 0, wstrzymało  się 1</w:t>
      </w:r>
      <w:r w:rsidR="00492BD5" w:rsidRPr="00F3711B">
        <w:rPr>
          <w:sz w:val="22"/>
          <w:szCs w:val="22"/>
        </w:rPr>
        <w:t>.</w:t>
      </w:r>
    </w:p>
    <w:p w:rsidR="002B1924" w:rsidRPr="00F3711B" w:rsidRDefault="002B1924" w:rsidP="00B834D2">
      <w:pPr>
        <w:jc w:val="both"/>
        <w:rPr>
          <w:sz w:val="22"/>
          <w:szCs w:val="22"/>
        </w:rPr>
      </w:pPr>
      <w:r w:rsidRPr="00F3711B">
        <w:rPr>
          <w:sz w:val="22"/>
          <w:szCs w:val="22"/>
        </w:rPr>
        <w:t>Kandydatura Pana Andrzeja Pawlusa do Rady uchwałą nr 14/2016/WZ została przyjęta.</w:t>
      </w:r>
    </w:p>
    <w:p w:rsidR="00D66EF6" w:rsidRPr="00C33219" w:rsidRDefault="00D66EF6" w:rsidP="00B834D2">
      <w:pPr>
        <w:jc w:val="both"/>
        <w:rPr>
          <w:sz w:val="22"/>
          <w:szCs w:val="22"/>
        </w:rPr>
      </w:pPr>
    </w:p>
    <w:p w:rsidR="00DD25F4" w:rsidRPr="00C33219" w:rsidRDefault="00D66EF6" w:rsidP="00D1122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6</w:t>
      </w:r>
    </w:p>
    <w:p w:rsidR="00D66EF6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Prezes LGD Renata Bukowska przedstawi</w:t>
      </w:r>
      <w:r w:rsidR="00807FAE" w:rsidRPr="00C33219">
        <w:rPr>
          <w:sz w:val="22"/>
          <w:szCs w:val="22"/>
        </w:rPr>
        <w:t xml:space="preserve">ła </w:t>
      </w:r>
      <w:r w:rsidR="000A2A00">
        <w:rPr>
          <w:sz w:val="22"/>
          <w:szCs w:val="22"/>
        </w:rPr>
        <w:t>plany</w:t>
      </w:r>
      <w:r w:rsidR="000A2A00" w:rsidRPr="00AF2C18">
        <w:rPr>
          <w:sz w:val="22"/>
          <w:szCs w:val="22"/>
        </w:rPr>
        <w:t xml:space="preserve"> związan</w:t>
      </w:r>
      <w:r w:rsidR="000A2A00">
        <w:rPr>
          <w:sz w:val="22"/>
          <w:szCs w:val="22"/>
        </w:rPr>
        <w:t>e</w:t>
      </w:r>
      <w:r w:rsidR="000A2A00" w:rsidRPr="00AF2C18">
        <w:rPr>
          <w:sz w:val="22"/>
          <w:szCs w:val="22"/>
        </w:rPr>
        <w:t xml:space="preserve"> z realizacją LSR 2014-2020</w:t>
      </w:r>
      <w:r w:rsidR="000A2A00">
        <w:rPr>
          <w:sz w:val="22"/>
          <w:szCs w:val="22"/>
        </w:rPr>
        <w:t xml:space="preserve"> </w:t>
      </w:r>
      <w:r w:rsidR="007B3AC1">
        <w:rPr>
          <w:sz w:val="22"/>
          <w:szCs w:val="22"/>
        </w:rPr>
        <w:t>poinformowała iż na przełomie października i listopada będą ogłoszone nabory wniosków</w:t>
      </w:r>
      <w:r w:rsidR="002B1924">
        <w:rPr>
          <w:sz w:val="22"/>
          <w:szCs w:val="22"/>
        </w:rPr>
        <w:t xml:space="preserve"> na rozpoczęcie działalności gospodarczej. Zachęcała do korzystania ze szkoleń i doradztwa jakie organizuje LGD Gościniec 4 żywiołów. </w:t>
      </w:r>
      <w:r w:rsidR="000D0FBA">
        <w:rPr>
          <w:sz w:val="22"/>
          <w:szCs w:val="22"/>
        </w:rPr>
        <w:t xml:space="preserve">Obecnie są prowadzone prace nad dostosowanie dokumentów potrzebnych do ogłoszenia naboru zgodnie z zaleceniami Urzędu </w:t>
      </w:r>
      <w:proofErr w:type="spellStart"/>
      <w:r w:rsidR="000D0FBA">
        <w:rPr>
          <w:sz w:val="22"/>
          <w:szCs w:val="22"/>
        </w:rPr>
        <w:t>Marszłakowskiego</w:t>
      </w:r>
      <w:proofErr w:type="spellEnd"/>
      <w:r w:rsidR="000D0FBA">
        <w:rPr>
          <w:sz w:val="22"/>
          <w:szCs w:val="22"/>
        </w:rPr>
        <w:t>.</w:t>
      </w:r>
    </w:p>
    <w:p w:rsidR="00D66EF6" w:rsidRPr="00C33219" w:rsidRDefault="00D66EF6" w:rsidP="00F1186B">
      <w:pPr>
        <w:jc w:val="both"/>
        <w:rPr>
          <w:sz w:val="22"/>
          <w:szCs w:val="22"/>
        </w:rPr>
      </w:pPr>
    </w:p>
    <w:p w:rsidR="00D66EF6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7 </w:t>
      </w:r>
    </w:p>
    <w:p w:rsidR="00CE252B" w:rsidRDefault="007B3AC1" w:rsidP="007B3AC1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</w:t>
      </w:r>
      <w:r>
        <w:rPr>
          <w:sz w:val="22"/>
          <w:szCs w:val="22"/>
        </w:rPr>
        <w:t>rezes</w:t>
      </w:r>
      <w:r w:rsidRPr="00C33219">
        <w:rPr>
          <w:sz w:val="22"/>
          <w:szCs w:val="22"/>
        </w:rPr>
        <w:t xml:space="preserve"> Renata Bukowska przedstawiła </w:t>
      </w:r>
      <w:r>
        <w:rPr>
          <w:sz w:val="22"/>
          <w:szCs w:val="22"/>
        </w:rPr>
        <w:t>z</w:t>
      </w:r>
      <w:r w:rsidR="000A2A00" w:rsidRPr="00AF2C18">
        <w:rPr>
          <w:sz w:val="22"/>
          <w:szCs w:val="22"/>
        </w:rPr>
        <w:t>miany  Lokalnej Strategii K</w:t>
      </w:r>
      <w:r w:rsidR="006875F5">
        <w:rPr>
          <w:sz w:val="22"/>
          <w:szCs w:val="22"/>
        </w:rPr>
        <w:t>ierowanej przez Społeczność LSR,</w:t>
      </w:r>
      <w:r>
        <w:rPr>
          <w:sz w:val="22"/>
          <w:szCs w:val="22"/>
        </w:rPr>
        <w:t xml:space="preserve"> które były opracowywane podczas posiedzenia Rady. </w:t>
      </w:r>
      <w:r w:rsidR="00F5048C">
        <w:rPr>
          <w:sz w:val="22"/>
          <w:szCs w:val="22"/>
        </w:rPr>
        <w:t>Prezes przedstawiła propozycję zmiany</w:t>
      </w:r>
      <w:r w:rsidR="00FF54CF">
        <w:rPr>
          <w:sz w:val="22"/>
          <w:szCs w:val="22"/>
        </w:rPr>
        <w:t xml:space="preserve">  zapisu w LSR  w przedsięwzięciu II.1.5 zaproponowane podczas spotkania w Barwałdzie Górnym</w:t>
      </w:r>
      <w:r w:rsidR="00B65F17">
        <w:rPr>
          <w:sz w:val="22"/>
          <w:szCs w:val="22"/>
        </w:rPr>
        <w:t xml:space="preserve">. </w:t>
      </w:r>
      <w:r w:rsidR="00F5048C">
        <w:rPr>
          <w:sz w:val="22"/>
          <w:szCs w:val="22"/>
        </w:rPr>
        <w:t xml:space="preserve">  </w:t>
      </w:r>
      <w:r w:rsidR="006875F5">
        <w:rPr>
          <w:sz w:val="22"/>
          <w:szCs w:val="22"/>
        </w:rPr>
        <w:t>Wprowadzone zmiany w załączniku.</w:t>
      </w:r>
    </w:p>
    <w:p w:rsidR="00177738" w:rsidRDefault="00177738" w:rsidP="007B3AC1">
      <w:pPr>
        <w:jc w:val="both"/>
        <w:rPr>
          <w:sz w:val="22"/>
          <w:szCs w:val="22"/>
        </w:rPr>
      </w:pPr>
    </w:p>
    <w:p w:rsidR="00177738" w:rsidRPr="00C33219" w:rsidRDefault="00177738" w:rsidP="00177738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177738" w:rsidRPr="00C33219" w:rsidRDefault="00177738" w:rsidP="0017773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Uchwała </w:t>
      </w:r>
      <w:r w:rsidRPr="006875F5">
        <w:rPr>
          <w:sz w:val="22"/>
          <w:szCs w:val="22"/>
        </w:rPr>
        <w:t>nr</w:t>
      </w:r>
      <w:r w:rsidRPr="006875F5">
        <w:rPr>
          <w:b/>
          <w:sz w:val="22"/>
          <w:szCs w:val="22"/>
        </w:rPr>
        <w:t xml:space="preserve"> 15/2016/WZ</w:t>
      </w:r>
      <w:r w:rsidRPr="006875F5">
        <w:rPr>
          <w:sz w:val="22"/>
          <w:szCs w:val="22"/>
        </w:rPr>
        <w:t xml:space="preserve"> w/</w:t>
      </w:r>
      <w:r w:rsidRPr="00C33219">
        <w:rPr>
          <w:sz w:val="22"/>
          <w:szCs w:val="22"/>
        </w:rPr>
        <w:t xml:space="preserve">s zatwierdzenia zmian w  Strategii Rozwoju Lokalnego Kierowanego przez Społeczność LGD „Gościniec 4 żywiołów” </w:t>
      </w:r>
    </w:p>
    <w:p w:rsidR="00177738" w:rsidRPr="00C33219" w:rsidRDefault="00F3711B" w:rsidP="00F3711B">
      <w:pPr>
        <w:rPr>
          <w:sz w:val="22"/>
          <w:szCs w:val="22"/>
        </w:rPr>
      </w:pPr>
      <w:r w:rsidRPr="00492BD5">
        <w:rPr>
          <w:sz w:val="22"/>
          <w:szCs w:val="22"/>
        </w:rPr>
        <w:t>Głosowało 73 osób. Za 73, przeciw 0, wstrzymało  się 0.</w:t>
      </w:r>
    </w:p>
    <w:p w:rsidR="00177738" w:rsidRPr="00C33219" w:rsidRDefault="00177738" w:rsidP="0017773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LSR zostały zatwierdzone. </w:t>
      </w:r>
    </w:p>
    <w:p w:rsidR="00CE252B" w:rsidRDefault="00CE252B" w:rsidP="007B3AC1">
      <w:pPr>
        <w:jc w:val="both"/>
        <w:rPr>
          <w:sz w:val="22"/>
          <w:szCs w:val="22"/>
        </w:rPr>
      </w:pPr>
    </w:p>
    <w:p w:rsidR="00A80867" w:rsidRPr="00177738" w:rsidRDefault="00CE252B" w:rsidP="00A8086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Przewodnicząca o</w:t>
      </w:r>
      <w:r w:rsidR="004D1316">
        <w:rPr>
          <w:sz w:val="22"/>
          <w:szCs w:val="22"/>
        </w:rPr>
        <w:t>mówiła zmiany w lokalnych kryteriach</w:t>
      </w:r>
      <w:r w:rsidR="00F3711B">
        <w:rPr>
          <w:sz w:val="22"/>
          <w:szCs w:val="22"/>
        </w:rPr>
        <w:t xml:space="preserve"> wyboru wniosków oraz procedur</w:t>
      </w:r>
      <w:r w:rsidR="00F5048C">
        <w:rPr>
          <w:sz w:val="22"/>
          <w:szCs w:val="22"/>
        </w:rPr>
        <w:t>ach  oceny i wyboru operacji,</w:t>
      </w:r>
      <w:r w:rsidR="00177738">
        <w:rPr>
          <w:sz w:val="22"/>
          <w:szCs w:val="22"/>
        </w:rPr>
        <w:t xml:space="preserve"> które zostały opracowane na podstawie </w:t>
      </w:r>
      <w:r w:rsidR="00E06CFD">
        <w:rPr>
          <w:sz w:val="22"/>
          <w:szCs w:val="22"/>
        </w:rPr>
        <w:t xml:space="preserve">przeprowadzonych  ankiet oraz </w:t>
      </w:r>
      <w:r w:rsidR="00177738">
        <w:rPr>
          <w:sz w:val="22"/>
          <w:szCs w:val="22"/>
        </w:rPr>
        <w:t xml:space="preserve">w wyniku </w:t>
      </w:r>
      <w:r>
        <w:rPr>
          <w:sz w:val="22"/>
          <w:szCs w:val="22"/>
        </w:rPr>
        <w:t>przeprowadzonej analizy</w:t>
      </w:r>
      <w:r w:rsidR="00B65F17">
        <w:rPr>
          <w:sz w:val="22"/>
          <w:szCs w:val="22"/>
        </w:rPr>
        <w:t xml:space="preserve"> podczas spotkań</w:t>
      </w:r>
      <w:r w:rsidR="00E06CFD">
        <w:rPr>
          <w:sz w:val="22"/>
          <w:szCs w:val="22"/>
        </w:rPr>
        <w:t xml:space="preserve"> członków Rady</w:t>
      </w:r>
      <w:r w:rsidR="00FF54CF">
        <w:rPr>
          <w:sz w:val="22"/>
          <w:szCs w:val="22"/>
        </w:rPr>
        <w:t>,</w:t>
      </w:r>
      <w:r w:rsidR="00F5048C">
        <w:rPr>
          <w:sz w:val="22"/>
          <w:szCs w:val="22"/>
        </w:rPr>
        <w:t xml:space="preserve"> </w:t>
      </w:r>
      <w:r w:rsidR="0034365D">
        <w:rPr>
          <w:sz w:val="22"/>
          <w:szCs w:val="22"/>
        </w:rPr>
        <w:t>kryteria w załączniku.</w:t>
      </w:r>
    </w:p>
    <w:p w:rsidR="00A80867" w:rsidRPr="00C33219" w:rsidRDefault="00A80867" w:rsidP="00A80867">
      <w:pPr>
        <w:jc w:val="both"/>
        <w:rPr>
          <w:sz w:val="22"/>
          <w:szCs w:val="22"/>
          <w:u w:val="single"/>
        </w:rPr>
      </w:pPr>
    </w:p>
    <w:p w:rsidR="00A80867" w:rsidRPr="0034365D" w:rsidRDefault="00177738" w:rsidP="00A80867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 xml:space="preserve">Przystąpiono do </w:t>
      </w:r>
      <w:r w:rsidRPr="0034365D">
        <w:rPr>
          <w:sz w:val="22"/>
          <w:szCs w:val="22"/>
          <w:u w:val="single"/>
        </w:rPr>
        <w:t>głosowania i podjęcia stosownej uchwały:</w:t>
      </w:r>
    </w:p>
    <w:p w:rsidR="00A80867" w:rsidRPr="00C33219" w:rsidRDefault="00A80867" w:rsidP="00A80867">
      <w:pPr>
        <w:jc w:val="both"/>
        <w:rPr>
          <w:sz w:val="22"/>
          <w:szCs w:val="22"/>
        </w:rPr>
      </w:pPr>
      <w:r w:rsidRPr="0034365D">
        <w:rPr>
          <w:sz w:val="22"/>
          <w:szCs w:val="22"/>
        </w:rPr>
        <w:t>Uchwała nr</w:t>
      </w:r>
      <w:r w:rsidRPr="0034365D">
        <w:rPr>
          <w:b/>
          <w:sz w:val="22"/>
          <w:szCs w:val="22"/>
        </w:rPr>
        <w:t xml:space="preserve"> </w:t>
      </w:r>
      <w:r w:rsidR="00177738" w:rsidRPr="0034365D">
        <w:rPr>
          <w:b/>
          <w:sz w:val="22"/>
          <w:szCs w:val="22"/>
        </w:rPr>
        <w:t>16</w:t>
      </w:r>
      <w:r w:rsidRPr="0034365D">
        <w:rPr>
          <w:b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zatwierdzenia zmian w kryteriach wyboru projektów.</w:t>
      </w:r>
    </w:p>
    <w:p w:rsidR="00A80867" w:rsidRPr="00C33219" w:rsidRDefault="00F3711B" w:rsidP="00F3711B">
      <w:pPr>
        <w:rPr>
          <w:sz w:val="22"/>
          <w:szCs w:val="22"/>
        </w:rPr>
      </w:pPr>
      <w:r w:rsidRPr="00492BD5">
        <w:rPr>
          <w:sz w:val="22"/>
          <w:szCs w:val="22"/>
        </w:rPr>
        <w:t>Głosowało 73 osób. Za 73, przeciw 0, wstrzymało  się 0.</w:t>
      </w:r>
    </w:p>
    <w:p w:rsidR="00A80867" w:rsidRPr="00C33219" w:rsidRDefault="00A80867" w:rsidP="00A8086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kryteriach wyboru operacji zostały zatwierdzone. </w:t>
      </w:r>
    </w:p>
    <w:p w:rsidR="00A80867" w:rsidRPr="00D37960" w:rsidRDefault="00A80867" w:rsidP="00A80867">
      <w:pPr>
        <w:jc w:val="both"/>
        <w:rPr>
          <w:sz w:val="22"/>
          <w:szCs w:val="22"/>
        </w:rPr>
      </w:pPr>
    </w:p>
    <w:p w:rsidR="009F3BE2" w:rsidRPr="008862FA" w:rsidRDefault="009F3BE2" w:rsidP="00A80867">
      <w:pPr>
        <w:jc w:val="both"/>
        <w:rPr>
          <w:sz w:val="22"/>
          <w:szCs w:val="22"/>
        </w:rPr>
      </w:pPr>
    </w:p>
    <w:p w:rsidR="00A80867" w:rsidRPr="00665A75" w:rsidRDefault="00A80867" w:rsidP="00A80867">
      <w:pPr>
        <w:jc w:val="both"/>
        <w:rPr>
          <w:sz w:val="22"/>
          <w:szCs w:val="22"/>
        </w:rPr>
      </w:pPr>
      <w:r w:rsidRPr="00665A75">
        <w:rPr>
          <w:sz w:val="22"/>
          <w:szCs w:val="22"/>
        </w:rPr>
        <w:t>Uchwała nr</w:t>
      </w:r>
      <w:r w:rsidRPr="00665A75">
        <w:rPr>
          <w:b/>
          <w:sz w:val="22"/>
          <w:szCs w:val="22"/>
        </w:rPr>
        <w:t xml:space="preserve"> </w:t>
      </w:r>
      <w:r w:rsidR="004E10D6" w:rsidRPr="00665A75">
        <w:rPr>
          <w:b/>
          <w:sz w:val="22"/>
          <w:szCs w:val="22"/>
        </w:rPr>
        <w:t>17</w:t>
      </w:r>
      <w:r w:rsidRPr="00665A75">
        <w:rPr>
          <w:b/>
          <w:sz w:val="22"/>
          <w:szCs w:val="22"/>
        </w:rPr>
        <w:t>/2016/WZ</w:t>
      </w:r>
      <w:r w:rsidRPr="00665A75">
        <w:rPr>
          <w:sz w:val="22"/>
          <w:szCs w:val="22"/>
        </w:rPr>
        <w:t xml:space="preserve"> w/s upoważnienia Zarządu do dokonania zmian w zakresie  w  Strategii Rozwoju Lokalnego Kierowanego przez Społeczność LGD „Gościniec 4 żywiołów”</w:t>
      </w:r>
      <w:r w:rsidR="00F578EB" w:rsidRPr="00665A75">
        <w:rPr>
          <w:sz w:val="22"/>
          <w:szCs w:val="22"/>
        </w:rPr>
        <w:t xml:space="preserve"> oraz w Procedurach oceny i wyboru operacji LGD w ramach poddziałania „Wsparcie na wdrażanie operacji w ramach strategii rozwoju lokalnego kierowanego przez społeczność” objętego PROW 2014-2020</w:t>
      </w:r>
    </w:p>
    <w:p w:rsidR="008862FA" w:rsidRPr="00665A75" w:rsidRDefault="008862FA" w:rsidP="008862FA">
      <w:pPr>
        <w:rPr>
          <w:sz w:val="22"/>
          <w:szCs w:val="22"/>
        </w:rPr>
      </w:pPr>
      <w:r w:rsidRPr="00665A75">
        <w:rPr>
          <w:sz w:val="22"/>
          <w:szCs w:val="22"/>
        </w:rPr>
        <w:t>Głosowało 73 osób. Za 73, przeciw 0, wstrzymało  się 0.</w:t>
      </w:r>
    </w:p>
    <w:p w:rsidR="00A80867" w:rsidRPr="009A0792" w:rsidRDefault="00A80867" w:rsidP="00A80867">
      <w:pPr>
        <w:jc w:val="both"/>
        <w:rPr>
          <w:sz w:val="22"/>
          <w:szCs w:val="22"/>
        </w:rPr>
      </w:pPr>
      <w:r w:rsidRPr="00F578EB">
        <w:rPr>
          <w:sz w:val="22"/>
          <w:szCs w:val="22"/>
        </w:rPr>
        <w:t xml:space="preserve">Zarząd został upoważniony do dokonania zmian w zakresie w Strategii Rozwoju Lokalnego </w:t>
      </w:r>
      <w:r w:rsidRPr="009A0792">
        <w:rPr>
          <w:sz w:val="22"/>
          <w:szCs w:val="22"/>
        </w:rPr>
        <w:t>Kierowanego przez Społeczność LGD „Gościniec 4 żywiołów”</w:t>
      </w:r>
      <w:r w:rsidR="00D659DD" w:rsidRPr="009A0792">
        <w:rPr>
          <w:sz w:val="22"/>
          <w:szCs w:val="22"/>
        </w:rPr>
        <w:t xml:space="preserve"> ” oraz w Procedurach oceny i wyboru operacji LGD</w:t>
      </w:r>
      <w:r w:rsidR="009A0792" w:rsidRPr="009A0792">
        <w:rPr>
          <w:sz w:val="22"/>
          <w:szCs w:val="22"/>
        </w:rPr>
        <w:t>.</w:t>
      </w:r>
    </w:p>
    <w:p w:rsidR="000A2A00" w:rsidRPr="00C33219" w:rsidRDefault="000A2A00" w:rsidP="00F1186B">
      <w:pPr>
        <w:jc w:val="both"/>
        <w:rPr>
          <w:sz w:val="22"/>
          <w:szCs w:val="22"/>
        </w:rPr>
      </w:pPr>
    </w:p>
    <w:p w:rsidR="00741FA3" w:rsidRDefault="00741FA3" w:rsidP="00F1186B">
      <w:pPr>
        <w:jc w:val="both"/>
        <w:rPr>
          <w:color w:val="FF0000"/>
          <w:sz w:val="22"/>
          <w:szCs w:val="22"/>
        </w:rPr>
      </w:pPr>
    </w:p>
    <w:p w:rsidR="00741FA3" w:rsidRPr="00C33219" w:rsidRDefault="00741FA3" w:rsidP="00F1186B">
      <w:pPr>
        <w:jc w:val="both"/>
        <w:rPr>
          <w:sz w:val="22"/>
          <w:szCs w:val="22"/>
        </w:rPr>
      </w:pPr>
    </w:p>
    <w:p w:rsidR="00A80867" w:rsidRPr="00AF2C18" w:rsidRDefault="00FB0D6D" w:rsidP="00A80867">
      <w:pPr>
        <w:suppressAutoHyphens/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8 </w:t>
      </w:r>
    </w:p>
    <w:p w:rsidR="00584E8B" w:rsidRDefault="00454B0F" w:rsidP="00F11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Prezes p. Renata Bukowska  </w:t>
      </w:r>
      <w:r w:rsidRPr="00C33219">
        <w:rPr>
          <w:sz w:val="22"/>
          <w:szCs w:val="22"/>
        </w:rPr>
        <w:t>przedstawiła</w:t>
      </w:r>
      <w:r>
        <w:rPr>
          <w:sz w:val="22"/>
          <w:szCs w:val="22"/>
        </w:rPr>
        <w:t xml:space="preserve"> i</w:t>
      </w:r>
      <w:r w:rsidR="00D66EF6" w:rsidRPr="00C33219">
        <w:rPr>
          <w:sz w:val="22"/>
          <w:szCs w:val="22"/>
        </w:rPr>
        <w:t>nformację o real</w:t>
      </w:r>
      <w:r>
        <w:rPr>
          <w:sz w:val="22"/>
          <w:szCs w:val="22"/>
        </w:rPr>
        <w:t xml:space="preserve">izacji projektu szwajcarskiego </w:t>
      </w:r>
      <w:r w:rsidR="00D66EF6" w:rsidRPr="00C33219">
        <w:rPr>
          <w:sz w:val="22"/>
          <w:szCs w:val="22"/>
        </w:rPr>
        <w:t>Inkubator Kuchenny</w:t>
      </w:r>
      <w:r w:rsidR="002F4F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F4FB7">
        <w:rPr>
          <w:sz w:val="22"/>
          <w:szCs w:val="22"/>
        </w:rPr>
        <w:t>P</w:t>
      </w:r>
      <w:r w:rsidR="00584E8B" w:rsidRPr="00C33219">
        <w:rPr>
          <w:sz w:val="22"/>
          <w:szCs w:val="22"/>
        </w:rPr>
        <w:t>rzedstawiona została dokumentacja</w:t>
      </w:r>
      <w:r>
        <w:rPr>
          <w:sz w:val="22"/>
          <w:szCs w:val="22"/>
        </w:rPr>
        <w:t xml:space="preserve"> zdjęciowa oraz fil podsumowujący realizację projektu.</w:t>
      </w:r>
      <w:r w:rsidR="002F4FB7">
        <w:rPr>
          <w:sz w:val="22"/>
          <w:szCs w:val="22"/>
        </w:rPr>
        <w:t xml:space="preserve"> Pani prezes podziękowała za zaangażowanie w organizację uroczystego otwarcia Inkubatora Kuchennego, zachęciła wszystkich do zobaczenia wyposażonych kuchni </w:t>
      </w:r>
      <w:r w:rsidR="00C66642">
        <w:rPr>
          <w:sz w:val="22"/>
          <w:szCs w:val="22"/>
        </w:rPr>
        <w:t>oraz</w:t>
      </w:r>
      <w:r w:rsidR="002F4FB7">
        <w:rPr>
          <w:sz w:val="22"/>
          <w:szCs w:val="22"/>
        </w:rPr>
        <w:t xml:space="preserve"> do współpracy.</w:t>
      </w:r>
    </w:p>
    <w:p w:rsidR="00CE0546" w:rsidRPr="00C33219" w:rsidRDefault="00CE0546" w:rsidP="00F1186B">
      <w:pPr>
        <w:jc w:val="both"/>
        <w:rPr>
          <w:sz w:val="22"/>
          <w:szCs w:val="22"/>
        </w:rPr>
      </w:pPr>
    </w:p>
    <w:p w:rsidR="00CE0546" w:rsidRPr="00C33219" w:rsidRDefault="00CE0546" w:rsidP="00CE054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9</w:t>
      </w:r>
    </w:p>
    <w:p w:rsidR="008B339F" w:rsidRDefault="008B339F" w:rsidP="008B339F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poinformowała, </w:t>
      </w:r>
      <w:r>
        <w:rPr>
          <w:sz w:val="22"/>
          <w:szCs w:val="22"/>
        </w:rPr>
        <w:t>o wysokości składki członkowskiej od poszczególnych gmin  na kolejne lata. Proponowana wysokość składki to tak jak w minionym roku 1,20zł. Składka będzie z podziałem: 80 gr. ze składki przeznaczone na cele statutowe stowarzyszenia, a 40 gr. będzie do wykorzystania przez beneficjentów poszczególnej gmin</w:t>
      </w:r>
      <w:r w:rsidR="00BC1129">
        <w:rPr>
          <w:sz w:val="22"/>
          <w:szCs w:val="22"/>
        </w:rPr>
        <w:t>y w formie bezzwrotnej dotacji</w:t>
      </w:r>
      <w:r w:rsidR="00C66642">
        <w:rPr>
          <w:sz w:val="22"/>
          <w:szCs w:val="22"/>
        </w:rPr>
        <w:t xml:space="preserve"> GRANTACH</w:t>
      </w:r>
      <w:r w:rsidR="00BC1129">
        <w:rPr>
          <w:sz w:val="22"/>
          <w:szCs w:val="22"/>
        </w:rPr>
        <w:t xml:space="preserve"> tak jak w 2016r.</w:t>
      </w:r>
    </w:p>
    <w:p w:rsidR="008B339F" w:rsidRDefault="008B339F" w:rsidP="008B339F">
      <w:pPr>
        <w:rPr>
          <w:sz w:val="22"/>
          <w:szCs w:val="22"/>
        </w:rPr>
      </w:pPr>
      <w:r w:rsidRPr="00E20EEA">
        <w:rPr>
          <w:sz w:val="22"/>
          <w:szCs w:val="22"/>
        </w:rPr>
        <w:t>Przystąpiono do głosowania:</w:t>
      </w:r>
    </w:p>
    <w:p w:rsidR="008B339F" w:rsidRPr="00E20EEA" w:rsidRDefault="008B339F" w:rsidP="008B339F">
      <w:pPr>
        <w:rPr>
          <w:sz w:val="22"/>
          <w:szCs w:val="22"/>
        </w:rPr>
      </w:pPr>
      <w:r w:rsidRPr="00E20EEA">
        <w:rPr>
          <w:sz w:val="22"/>
          <w:szCs w:val="22"/>
        </w:rPr>
        <w:t xml:space="preserve">Uchwała nr </w:t>
      </w:r>
      <w:r w:rsidR="00BC1129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/</w:t>
      </w:r>
      <w:r w:rsidRPr="00E20EEA">
        <w:rPr>
          <w:b/>
          <w:sz w:val="22"/>
          <w:szCs w:val="22"/>
        </w:rPr>
        <w:t>201</w:t>
      </w:r>
      <w:r w:rsidR="00BC1129">
        <w:rPr>
          <w:b/>
          <w:sz w:val="22"/>
          <w:szCs w:val="22"/>
        </w:rPr>
        <w:t>6</w:t>
      </w:r>
      <w:r w:rsidRPr="00E20EEA">
        <w:rPr>
          <w:b/>
          <w:sz w:val="22"/>
          <w:szCs w:val="22"/>
        </w:rPr>
        <w:t>/WZ</w:t>
      </w:r>
      <w:r w:rsidRPr="00E20EEA">
        <w:rPr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w/s </w:t>
      </w:r>
      <w:r>
        <w:rPr>
          <w:sz w:val="22"/>
          <w:szCs w:val="22"/>
        </w:rPr>
        <w:t xml:space="preserve">zatwierdzenia wysokości składki członkowskiej na </w:t>
      </w:r>
      <w:r w:rsidR="00BC1129">
        <w:rPr>
          <w:sz w:val="22"/>
          <w:szCs w:val="22"/>
        </w:rPr>
        <w:t>kolejne lata</w:t>
      </w:r>
      <w:r w:rsidRPr="00E20EEA">
        <w:rPr>
          <w:sz w:val="22"/>
          <w:szCs w:val="22"/>
        </w:rPr>
        <w:t xml:space="preserve">. </w:t>
      </w:r>
    </w:p>
    <w:p w:rsidR="00D37960" w:rsidRPr="00C33219" w:rsidRDefault="00D37960" w:rsidP="00D37960">
      <w:pPr>
        <w:rPr>
          <w:sz w:val="22"/>
          <w:szCs w:val="22"/>
        </w:rPr>
      </w:pPr>
      <w:r w:rsidRPr="00492BD5">
        <w:rPr>
          <w:sz w:val="22"/>
          <w:szCs w:val="22"/>
        </w:rPr>
        <w:t>Głosowało 73 osób. Za 73, przeciw 0, wstrzymało  się 0.</w:t>
      </w:r>
    </w:p>
    <w:p w:rsidR="00584E8B" w:rsidRPr="00C33219" w:rsidRDefault="00584E8B" w:rsidP="00F1186B">
      <w:pPr>
        <w:jc w:val="both"/>
        <w:rPr>
          <w:sz w:val="22"/>
          <w:szCs w:val="22"/>
        </w:rPr>
      </w:pPr>
    </w:p>
    <w:p w:rsidR="00D66EF6" w:rsidRPr="00C33219" w:rsidRDefault="00D66EF6" w:rsidP="00F1186B">
      <w:pPr>
        <w:jc w:val="both"/>
        <w:rPr>
          <w:color w:val="FF0000"/>
          <w:sz w:val="22"/>
          <w:szCs w:val="22"/>
        </w:rPr>
      </w:pPr>
      <w:r w:rsidRPr="00C33219">
        <w:rPr>
          <w:sz w:val="22"/>
          <w:szCs w:val="22"/>
        </w:rPr>
        <w:t xml:space="preserve"> </w:t>
      </w:r>
    </w:p>
    <w:p w:rsidR="00D66EF6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1</w:t>
      </w:r>
      <w:r w:rsidR="00584E8B" w:rsidRPr="00C33219">
        <w:rPr>
          <w:sz w:val="22"/>
          <w:szCs w:val="22"/>
        </w:rPr>
        <w:t>0</w:t>
      </w:r>
      <w:r w:rsidRPr="00C33219">
        <w:rPr>
          <w:sz w:val="22"/>
          <w:szCs w:val="22"/>
        </w:rPr>
        <w:t xml:space="preserve"> </w:t>
      </w:r>
    </w:p>
    <w:p w:rsidR="00CE0546" w:rsidRDefault="00D66EF6" w:rsidP="001660BD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Przewodnicząca zebrania p. Renata Bukowska odczytała uchwały podjęte na Walnym Zebraniu Członków:</w:t>
      </w:r>
    </w:p>
    <w:p w:rsidR="001660BD" w:rsidRPr="0026424C" w:rsidRDefault="001660BD" w:rsidP="001660BD">
      <w:pPr>
        <w:numPr>
          <w:ilvl w:val="0"/>
          <w:numId w:val="2"/>
        </w:num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FD328F">
        <w:rPr>
          <w:b/>
          <w:sz w:val="22"/>
          <w:szCs w:val="22"/>
        </w:rPr>
        <w:t>13/2016/WZ</w:t>
      </w:r>
      <w:r w:rsidRPr="00C332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w sprawie odwołania członka Rady - Anny </w:t>
      </w:r>
      <w:proofErr w:type="spellStart"/>
      <w:r>
        <w:t>Kręcioch</w:t>
      </w:r>
      <w:proofErr w:type="spellEnd"/>
      <w:r>
        <w:t xml:space="preserve">   w wyniku złożonej rezygnacji.</w:t>
      </w:r>
    </w:p>
    <w:p w:rsidR="001660BD" w:rsidRDefault="001660BD" w:rsidP="00CE0546">
      <w:pPr>
        <w:numPr>
          <w:ilvl w:val="0"/>
          <w:numId w:val="2"/>
        </w:num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14/2016</w:t>
      </w:r>
      <w:r w:rsidRPr="001F1324">
        <w:rPr>
          <w:b/>
          <w:sz w:val="22"/>
          <w:szCs w:val="22"/>
        </w:rPr>
        <w:t>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>wyborów uzupełniających</w:t>
      </w:r>
      <w:r w:rsidRPr="001F1324">
        <w:rPr>
          <w:sz w:val="22"/>
          <w:szCs w:val="22"/>
        </w:rPr>
        <w:t xml:space="preserve"> </w:t>
      </w:r>
      <w:r>
        <w:rPr>
          <w:sz w:val="22"/>
          <w:szCs w:val="22"/>
        </w:rPr>
        <w:t>członków Rady</w:t>
      </w:r>
      <w:r w:rsidRPr="001F1324">
        <w:rPr>
          <w:sz w:val="22"/>
          <w:szCs w:val="22"/>
        </w:rPr>
        <w:t xml:space="preserve"> LGD</w:t>
      </w:r>
      <w:r>
        <w:rPr>
          <w:sz w:val="22"/>
          <w:szCs w:val="22"/>
        </w:rPr>
        <w:t xml:space="preserve"> „Gościniec 4 żywiołów</w:t>
      </w:r>
    </w:p>
    <w:p w:rsidR="00C33219" w:rsidRPr="00CE0546" w:rsidRDefault="00CE0546" w:rsidP="00CE0546">
      <w:pPr>
        <w:numPr>
          <w:ilvl w:val="0"/>
          <w:numId w:val="2"/>
        </w:num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66642">
        <w:rPr>
          <w:b/>
          <w:sz w:val="22"/>
          <w:szCs w:val="22"/>
        </w:rPr>
        <w:t>15/2016/WZ</w:t>
      </w:r>
      <w:r w:rsidRPr="00C33219">
        <w:rPr>
          <w:sz w:val="22"/>
          <w:szCs w:val="22"/>
        </w:rPr>
        <w:t xml:space="preserve"> w/s zatwierdzenia zmian w  Strategii Rozwoju Lokalnego Kierowanego przez Społeczność LGD „Gościniec 4 żywiołów” </w:t>
      </w:r>
    </w:p>
    <w:p w:rsidR="00CE0546" w:rsidRPr="00304C56" w:rsidRDefault="00CE0546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 xml:space="preserve">Uchwała </w:t>
      </w:r>
      <w:r w:rsidRPr="00C66642">
        <w:rPr>
          <w:sz w:val="22"/>
          <w:szCs w:val="22"/>
        </w:rPr>
        <w:t>nr</w:t>
      </w:r>
      <w:r w:rsidRPr="00C66642">
        <w:rPr>
          <w:b/>
          <w:sz w:val="22"/>
          <w:szCs w:val="22"/>
        </w:rPr>
        <w:t xml:space="preserve"> 16/2016/WZ</w:t>
      </w:r>
      <w:r w:rsidRPr="00C66642">
        <w:rPr>
          <w:sz w:val="22"/>
          <w:szCs w:val="22"/>
        </w:rPr>
        <w:t xml:space="preserve"> w/s</w:t>
      </w:r>
      <w:r w:rsidRPr="00C33219">
        <w:rPr>
          <w:sz w:val="22"/>
          <w:szCs w:val="22"/>
        </w:rPr>
        <w:t xml:space="preserve"> </w:t>
      </w:r>
      <w:r w:rsidRPr="00304C56">
        <w:rPr>
          <w:sz w:val="22"/>
          <w:szCs w:val="22"/>
        </w:rPr>
        <w:t xml:space="preserve">zatwierdzenia zmian w kryteriach wyboru projektów </w:t>
      </w:r>
    </w:p>
    <w:p w:rsidR="00CE0546" w:rsidRPr="009A0792" w:rsidRDefault="00CE0546" w:rsidP="00CE0546">
      <w:pPr>
        <w:numPr>
          <w:ilvl w:val="0"/>
          <w:numId w:val="2"/>
        </w:numPr>
        <w:jc w:val="both"/>
        <w:rPr>
          <w:sz w:val="22"/>
          <w:szCs w:val="22"/>
        </w:rPr>
      </w:pPr>
      <w:r w:rsidRPr="00304C56">
        <w:rPr>
          <w:sz w:val="22"/>
          <w:szCs w:val="22"/>
        </w:rPr>
        <w:t>Uchwała nr</w:t>
      </w:r>
      <w:r w:rsidRPr="00304C56">
        <w:rPr>
          <w:b/>
          <w:sz w:val="22"/>
          <w:szCs w:val="22"/>
        </w:rPr>
        <w:t xml:space="preserve"> </w:t>
      </w:r>
      <w:r w:rsidR="004E10D6" w:rsidRPr="00304C56">
        <w:rPr>
          <w:b/>
          <w:sz w:val="22"/>
          <w:szCs w:val="22"/>
        </w:rPr>
        <w:t>17</w:t>
      </w:r>
      <w:r w:rsidRPr="00304C56">
        <w:rPr>
          <w:b/>
          <w:sz w:val="22"/>
          <w:szCs w:val="22"/>
        </w:rPr>
        <w:t>/2016/WZ</w:t>
      </w:r>
      <w:r w:rsidRPr="00304C56">
        <w:rPr>
          <w:sz w:val="22"/>
          <w:szCs w:val="22"/>
        </w:rPr>
        <w:t xml:space="preserve"> w/s upoważnienia Zarządu do dokonania zmian w zakresie  w  </w:t>
      </w:r>
      <w:r w:rsidRPr="009A0792">
        <w:rPr>
          <w:sz w:val="22"/>
          <w:szCs w:val="22"/>
        </w:rPr>
        <w:t>Strategii Rozwoju Lokalnego Kierowanego przez Społeczność LGD „Gościniec 4 żywiołów”</w:t>
      </w:r>
      <w:r w:rsidR="00304C56" w:rsidRPr="009A0792">
        <w:rPr>
          <w:sz w:val="22"/>
          <w:szCs w:val="22"/>
        </w:rPr>
        <w:t xml:space="preserve"> oraz w Procedurach oceny i wyboru operacji LGD w ramach poddziałania „Wsparcie na wdrażanie operacji w ramach strategii rozwoju lokalnego kierowanego przez społeczność” objętego PROW 2014-2020</w:t>
      </w:r>
    </w:p>
    <w:p w:rsidR="00BC1129" w:rsidRPr="009A0792" w:rsidRDefault="00BC1129" w:rsidP="00BC1129">
      <w:pPr>
        <w:numPr>
          <w:ilvl w:val="0"/>
          <w:numId w:val="2"/>
        </w:numPr>
        <w:jc w:val="both"/>
        <w:rPr>
          <w:sz w:val="22"/>
          <w:szCs w:val="22"/>
        </w:rPr>
      </w:pPr>
      <w:r w:rsidRPr="009A0792">
        <w:rPr>
          <w:sz w:val="22"/>
          <w:szCs w:val="22"/>
        </w:rPr>
        <w:t xml:space="preserve">Uchwała nr </w:t>
      </w:r>
      <w:r w:rsidR="004E10D6" w:rsidRPr="009A0792">
        <w:rPr>
          <w:b/>
          <w:sz w:val="22"/>
          <w:szCs w:val="22"/>
        </w:rPr>
        <w:t>18</w:t>
      </w:r>
      <w:r w:rsidRPr="009A0792">
        <w:rPr>
          <w:b/>
          <w:sz w:val="22"/>
          <w:szCs w:val="22"/>
        </w:rPr>
        <w:t>/2016/WZ</w:t>
      </w:r>
      <w:r w:rsidR="004E10D6" w:rsidRPr="009A0792">
        <w:rPr>
          <w:sz w:val="22"/>
          <w:szCs w:val="22"/>
        </w:rPr>
        <w:t xml:space="preserve"> w/s zatwierdzenia wysokości składki członkowskiej na kolejne lata.</w:t>
      </w:r>
    </w:p>
    <w:p w:rsidR="00CE0546" w:rsidRDefault="00CE0546" w:rsidP="00BC1129">
      <w:pPr>
        <w:ind w:left="720"/>
        <w:rPr>
          <w:sz w:val="22"/>
          <w:szCs w:val="22"/>
        </w:rPr>
      </w:pPr>
    </w:p>
    <w:p w:rsidR="00D66EF6" w:rsidRPr="00C33219" w:rsidRDefault="00D66EF6" w:rsidP="00850D36">
      <w:pPr>
        <w:rPr>
          <w:sz w:val="22"/>
          <w:szCs w:val="22"/>
        </w:rPr>
      </w:pPr>
      <w:bookmarkStart w:id="0" w:name="_GoBack"/>
      <w:bookmarkEnd w:id="0"/>
    </w:p>
    <w:p w:rsidR="00D66EF6" w:rsidRPr="00C33219" w:rsidRDefault="00D66EF6" w:rsidP="00850D36">
      <w:pPr>
        <w:rPr>
          <w:sz w:val="22"/>
          <w:szCs w:val="22"/>
          <w:lang w:eastAsia="en-US"/>
        </w:rPr>
      </w:pPr>
      <w:r w:rsidRPr="00C33219">
        <w:rPr>
          <w:sz w:val="22"/>
          <w:szCs w:val="22"/>
        </w:rPr>
        <w:t>Przewodnicząca Zebrania Walnego stwierdzała prawomocność podjętych uchwał.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</w:p>
    <w:p w:rsidR="00D66EF6" w:rsidRPr="00C33219" w:rsidRDefault="00584E8B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11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Prezes stowarzyszenia </w:t>
      </w:r>
      <w:r w:rsidR="00C33219">
        <w:rPr>
          <w:sz w:val="22"/>
          <w:szCs w:val="22"/>
        </w:rPr>
        <w:t xml:space="preserve">p. </w:t>
      </w:r>
      <w:r w:rsidRPr="00C33219">
        <w:rPr>
          <w:sz w:val="22"/>
          <w:szCs w:val="22"/>
        </w:rPr>
        <w:t xml:space="preserve">Renata Bukowska poinformowała </w:t>
      </w:r>
      <w:r w:rsidR="00C33219">
        <w:rPr>
          <w:sz w:val="22"/>
          <w:szCs w:val="22"/>
        </w:rPr>
        <w:t xml:space="preserve">min. </w:t>
      </w:r>
      <w:r w:rsidRPr="00C33219">
        <w:rPr>
          <w:sz w:val="22"/>
          <w:szCs w:val="22"/>
        </w:rPr>
        <w:t xml:space="preserve">o </w:t>
      </w:r>
      <w:r w:rsidR="00C33219">
        <w:rPr>
          <w:sz w:val="22"/>
          <w:szCs w:val="22"/>
        </w:rPr>
        <w:t>imprezach w k</w:t>
      </w:r>
      <w:r w:rsidR="00524C22">
        <w:rPr>
          <w:sz w:val="22"/>
          <w:szCs w:val="22"/>
        </w:rPr>
        <w:t xml:space="preserve">tórych LGD planuje uczestniczyć o lokalnych produktach Smaki Gościńca dostępne już  w </w:t>
      </w:r>
      <w:proofErr w:type="spellStart"/>
      <w:r w:rsidR="00524C22">
        <w:rPr>
          <w:sz w:val="22"/>
          <w:szCs w:val="22"/>
        </w:rPr>
        <w:t>KoKoszyku</w:t>
      </w:r>
      <w:proofErr w:type="spellEnd"/>
      <w:r w:rsidR="00524C22">
        <w:rPr>
          <w:sz w:val="22"/>
          <w:szCs w:val="22"/>
        </w:rPr>
        <w:t>. N</w:t>
      </w:r>
      <w:r w:rsidR="00C33219">
        <w:rPr>
          <w:sz w:val="22"/>
          <w:szCs w:val="22"/>
        </w:rPr>
        <w:t xml:space="preserve">ikt z zebranych nie miał uwag i pytań. 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Na tym protokół zakończono.</w:t>
      </w: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…………………………..                                   </w:t>
      </w:r>
      <w:r w:rsidR="00C33219">
        <w:rPr>
          <w:sz w:val="20"/>
          <w:szCs w:val="22"/>
        </w:rPr>
        <w:t xml:space="preserve">                         </w:t>
      </w:r>
      <w:r w:rsidRPr="00C33219">
        <w:rPr>
          <w:sz w:val="20"/>
          <w:szCs w:val="22"/>
        </w:rPr>
        <w:t xml:space="preserve">                              ……………………………..</w:t>
      </w: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       Protokołowała                                             </w:t>
      </w:r>
      <w:r w:rsidR="00C33219">
        <w:rPr>
          <w:sz w:val="20"/>
          <w:szCs w:val="22"/>
        </w:rPr>
        <w:t xml:space="preserve"> </w:t>
      </w:r>
      <w:r w:rsidRPr="00C33219">
        <w:rPr>
          <w:sz w:val="20"/>
          <w:szCs w:val="22"/>
        </w:rPr>
        <w:t xml:space="preserve">                                                              Przewodniczący WZC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sectPr w:rsidR="00D66EF6" w:rsidRPr="00C33219" w:rsidSect="001F5FA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788"/>
    <w:rsid w:val="00083DE9"/>
    <w:rsid w:val="00085469"/>
    <w:rsid w:val="000A2A00"/>
    <w:rsid w:val="000D0FBA"/>
    <w:rsid w:val="000E7269"/>
    <w:rsid w:val="00100807"/>
    <w:rsid w:val="00152485"/>
    <w:rsid w:val="001660BD"/>
    <w:rsid w:val="00177738"/>
    <w:rsid w:val="001959AC"/>
    <w:rsid w:val="001C163C"/>
    <w:rsid w:val="001F1324"/>
    <w:rsid w:val="001F5FA3"/>
    <w:rsid w:val="00213D0B"/>
    <w:rsid w:val="002148C2"/>
    <w:rsid w:val="00227289"/>
    <w:rsid w:val="002373BD"/>
    <w:rsid w:val="00257576"/>
    <w:rsid w:val="00260DEE"/>
    <w:rsid w:val="0026424C"/>
    <w:rsid w:val="00282387"/>
    <w:rsid w:val="00284ECC"/>
    <w:rsid w:val="00285E57"/>
    <w:rsid w:val="002B117F"/>
    <w:rsid w:val="002B1924"/>
    <w:rsid w:val="002B6948"/>
    <w:rsid w:val="002F4FB7"/>
    <w:rsid w:val="002F525C"/>
    <w:rsid w:val="00304C56"/>
    <w:rsid w:val="0031694B"/>
    <w:rsid w:val="0034365D"/>
    <w:rsid w:val="00367EDC"/>
    <w:rsid w:val="003830E2"/>
    <w:rsid w:val="00392815"/>
    <w:rsid w:val="00395AC3"/>
    <w:rsid w:val="003A710A"/>
    <w:rsid w:val="003F28BF"/>
    <w:rsid w:val="004273A3"/>
    <w:rsid w:val="00453378"/>
    <w:rsid w:val="00454B0F"/>
    <w:rsid w:val="004552DE"/>
    <w:rsid w:val="00476764"/>
    <w:rsid w:val="00492BD5"/>
    <w:rsid w:val="004D1316"/>
    <w:rsid w:val="004E10D6"/>
    <w:rsid w:val="004F7F2D"/>
    <w:rsid w:val="00502E52"/>
    <w:rsid w:val="00510591"/>
    <w:rsid w:val="00524C22"/>
    <w:rsid w:val="005355B8"/>
    <w:rsid w:val="005566FB"/>
    <w:rsid w:val="005575EC"/>
    <w:rsid w:val="00584E8B"/>
    <w:rsid w:val="005870BF"/>
    <w:rsid w:val="005A44F5"/>
    <w:rsid w:val="005C4CFF"/>
    <w:rsid w:val="005D3BAE"/>
    <w:rsid w:val="006033CC"/>
    <w:rsid w:val="00617753"/>
    <w:rsid w:val="006315F3"/>
    <w:rsid w:val="006562C9"/>
    <w:rsid w:val="00665A75"/>
    <w:rsid w:val="00666F6E"/>
    <w:rsid w:val="00667F66"/>
    <w:rsid w:val="006875F5"/>
    <w:rsid w:val="00691D76"/>
    <w:rsid w:val="00697EB1"/>
    <w:rsid w:val="006B7DE8"/>
    <w:rsid w:val="006C4281"/>
    <w:rsid w:val="006D2805"/>
    <w:rsid w:val="00723765"/>
    <w:rsid w:val="00732324"/>
    <w:rsid w:val="00741FA3"/>
    <w:rsid w:val="00786C52"/>
    <w:rsid w:val="00786E73"/>
    <w:rsid w:val="00794D48"/>
    <w:rsid w:val="007A3E82"/>
    <w:rsid w:val="007B3AC1"/>
    <w:rsid w:val="007C5A9D"/>
    <w:rsid w:val="007F570C"/>
    <w:rsid w:val="00807FAE"/>
    <w:rsid w:val="00850D36"/>
    <w:rsid w:val="008862FA"/>
    <w:rsid w:val="00886827"/>
    <w:rsid w:val="008A4619"/>
    <w:rsid w:val="008B339F"/>
    <w:rsid w:val="00936F31"/>
    <w:rsid w:val="00945A54"/>
    <w:rsid w:val="009656F5"/>
    <w:rsid w:val="009A0792"/>
    <w:rsid w:val="009A7FD3"/>
    <w:rsid w:val="009F21A7"/>
    <w:rsid w:val="009F3BE2"/>
    <w:rsid w:val="00A27987"/>
    <w:rsid w:val="00A41B50"/>
    <w:rsid w:val="00A63C5F"/>
    <w:rsid w:val="00A80867"/>
    <w:rsid w:val="00AB11D0"/>
    <w:rsid w:val="00AE2EF2"/>
    <w:rsid w:val="00AF2C18"/>
    <w:rsid w:val="00AF3879"/>
    <w:rsid w:val="00B05785"/>
    <w:rsid w:val="00B16F98"/>
    <w:rsid w:val="00B25E2E"/>
    <w:rsid w:val="00B41A54"/>
    <w:rsid w:val="00B65F17"/>
    <w:rsid w:val="00B834D2"/>
    <w:rsid w:val="00B901C8"/>
    <w:rsid w:val="00B9717B"/>
    <w:rsid w:val="00BA51CC"/>
    <w:rsid w:val="00BB4284"/>
    <w:rsid w:val="00BC1129"/>
    <w:rsid w:val="00BD3AAF"/>
    <w:rsid w:val="00BD3E9E"/>
    <w:rsid w:val="00BE7FFC"/>
    <w:rsid w:val="00C01992"/>
    <w:rsid w:val="00C1088B"/>
    <w:rsid w:val="00C32A68"/>
    <w:rsid w:val="00C33219"/>
    <w:rsid w:val="00C66642"/>
    <w:rsid w:val="00CC0D01"/>
    <w:rsid w:val="00CC5F74"/>
    <w:rsid w:val="00CD2E77"/>
    <w:rsid w:val="00CE0546"/>
    <w:rsid w:val="00CE252B"/>
    <w:rsid w:val="00D11228"/>
    <w:rsid w:val="00D37960"/>
    <w:rsid w:val="00D45530"/>
    <w:rsid w:val="00D558CC"/>
    <w:rsid w:val="00D659DD"/>
    <w:rsid w:val="00D66EF6"/>
    <w:rsid w:val="00DA626B"/>
    <w:rsid w:val="00DD25F4"/>
    <w:rsid w:val="00DD6325"/>
    <w:rsid w:val="00DE1A89"/>
    <w:rsid w:val="00DE77EE"/>
    <w:rsid w:val="00E06CFD"/>
    <w:rsid w:val="00E1795A"/>
    <w:rsid w:val="00E379F6"/>
    <w:rsid w:val="00E55055"/>
    <w:rsid w:val="00E927F7"/>
    <w:rsid w:val="00EC68DC"/>
    <w:rsid w:val="00F01D34"/>
    <w:rsid w:val="00F1186B"/>
    <w:rsid w:val="00F3711B"/>
    <w:rsid w:val="00F44269"/>
    <w:rsid w:val="00F5048C"/>
    <w:rsid w:val="00F578EB"/>
    <w:rsid w:val="00F81CB3"/>
    <w:rsid w:val="00F82E8E"/>
    <w:rsid w:val="00F873AA"/>
    <w:rsid w:val="00F9230C"/>
    <w:rsid w:val="00F935E0"/>
    <w:rsid w:val="00FB0D6D"/>
    <w:rsid w:val="00FB561E"/>
    <w:rsid w:val="00FD1943"/>
    <w:rsid w:val="00FD328F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2016-12-08T16:30:00Z</cp:lastPrinted>
  <dcterms:created xsi:type="dcterms:W3CDTF">2016-10-24T06:03:00Z</dcterms:created>
  <dcterms:modified xsi:type="dcterms:W3CDTF">2017-01-09T12:06:00Z</dcterms:modified>
</cp:coreProperties>
</file>