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6" w:rsidRDefault="00B46B9F" w:rsidP="00F82E8E">
      <w:pPr>
        <w:spacing w:line="360" w:lineRule="auto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942975" cy="942975"/>
            <wp:effectExtent l="0" t="0" r="9525" b="9525"/>
            <wp:wrapNone/>
            <wp:docPr id="1" name="Obraz 1" descr="D:\Folder sieciowy\clip art\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lder sieciowy\clip art\3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EF6" w:rsidRPr="003830E2">
        <w:rPr>
          <w:b/>
          <w:sz w:val="22"/>
          <w:szCs w:val="22"/>
        </w:rPr>
        <w:t xml:space="preserve">                          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Protokół Walnego Zebrania Członków</w:t>
      </w:r>
    </w:p>
    <w:p w:rsidR="00D66EF6" w:rsidRPr="00B46B9F" w:rsidRDefault="00D66EF6" w:rsidP="00F82E8E">
      <w:pPr>
        <w:spacing w:line="360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Stowarzyszenia „Gościniec 4 żywiołów”</w:t>
      </w:r>
    </w:p>
    <w:p w:rsidR="00D66EF6" w:rsidRPr="00B46B9F" w:rsidRDefault="00D66EF6" w:rsidP="00F82E8E">
      <w:pPr>
        <w:rPr>
          <w:b/>
          <w:sz w:val="28"/>
          <w:szCs w:val="28"/>
        </w:rPr>
      </w:pPr>
    </w:p>
    <w:p w:rsidR="00D66EF6" w:rsidRPr="00B46B9F" w:rsidRDefault="00A61E32" w:rsidP="00B46B9F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B46B9F">
        <w:rPr>
          <w:b/>
          <w:sz w:val="28"/>
          <w:szCs w:val="28"/>
        </w:rPr>
        <w:t>19</w:t>
      </w:r>
      <w:r w:rsidR="00D66EF6" w:rsidRPr="00B46B9F">
        <w:rPr>
          <w:b/>
          <w:sz w:val="28"/>
          <w:szCs w:val="28"/>
        </w:rPr>
        <w:t xml:space="preserve"> </w:t>
      </w:r>
      <w:r w:rsidRPr="00B46B9F">
        <w:rPr>
          <w:b/>
          <w:sz w:val="28"/>
          <w:szCs w:val="28"/>
        </w:rPr>
        <w:t>czerwiec</w:t>
      </w:r>
      <w:r w:rsidR="00BE7FFC" w:rsidRPr="00B46B9F">
        <w:rPr>
          <w:b/>
          <w:sz w:val="28"/>
          <w:szCs w:val="28"/>
        </w:rPr>
        <w:t xml:space="preserve"> </w:t>
      </w:r>
      <w:r w:rsidR="00D66EF6" w:rsidRPr="00B46B9F">
        <w:rPr>
          <w:b/>
          <w:sz w:val="28"/>
          <w:szCs w:val="28"/>
        </w:rPr>
        <w:t>201</w:t>
      </w:r>
      <w:r w:rsidRPr="00B46B9F">
        <w:rPr>
          <w:b/>
          <w:sz w:val="28"/>
          <w:szCs w:val="28"/>
        </w:rPr>
        <w:t>7</w:t>
      </w:r>
      <w:r w:rsidR="00D66EF6" w:rsidRPr="00B46B9F">
        <w:rPr>
          <w:b/>
          <w:sz w:val="28"/>
          <w:szCs w:val="28"/>
        </w:rPr>
        <w:t xml:space="preserve"> rok,</w:t>
      </w:r>
      <w:r w:rsidR="00D66EF6" w:rsidRPr="00B46B9F">
        <w:rPr>
          <w:sz w:val="28"/>
          <w:szCs w:val="28"/>
        </w:rPr>
        <w:t xml:space="preserve"> </w:t>
      </w:r>
      <w:r w:rsidRPr="00B46B9F">
        <w:rPr>
          <w:b/>
          <w:sz w:val="28"/>
          <w:szCs w:val="28"/>
        </w:rPr>
        <w:t>Zakrzów</w:t>
      </w:r>
    </w:p>
    <w:p w:rsidR="00D66EF6" w:rsidRDefault="00D66EF6" w:rsidP="00F82E8E">
      <w:pPr>
        <w:rPr>
          <w:sz w:val="22"/>
          <w:szCs w:val="22"/>
        </w:rPr>
      </w:pPr>
    </w:p>
    <w:p w:rsidR="00D66EF6" w:rsidRDefault="00D66EF6" w:rsidP="00F82E8E">
      <w:pPr>
        <w:rPr>
          <w:sz w:val="22"/>
          <w:szCs w:val="22"/>
        </w:rPr>
      </w:pPr>
    </w:p>
    <w:p w:rsidR="00D66EF6" w:rsidRPr="00492BD5" w:rsidRDefault="00D66EF6" w:rsidP="00F82E8E"/>
    <w:p w:rsidR="00D66EF6" w:rsidRPr="00492BD5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W Walnym Zebraniu Członków (WZC) udział wzięło - na 1</w:t>
      </w:r>
      <w:r w:rsidR="003456C6">
        <w:rPr>
          <w:sz w:val="22"/>
          <w:szCs w:val="22"/>
        </w:rPr>
        <w:t>48</w:t>
      </w:r>
      <w:r w:rsidRPr="00492BD5">
        <w:rPr>
          <w:sz w:val="22"/>
          <w:szCs w:val="22"/>
        </w:rPr>
        <w:t xml:space="preserve"> członków stowarzyszenia - </w:t>
      </w:r>
      <w:r w:rsidR="00F20052">
        <w:rPr>
          <w:sz w:val="22"/>
          <w:szCs w:val="22"/>
        </w:rPr>
        <w:t>76</w:t>
      </w:r>
      <w:r w:rsidRPr="00492BD5">
        <w:rPr>
          <w:b/>
          <w:sz w:val="22"/>
          <w:szCs w:val="22"/>
        </w:rPr>
        <w:t xml:space="preserve"> </w:t>
      </w:r>
      <w:r w:rsidRPr="00492BD5">
        <w:rPr>
          <w:sz w:val="22"/>
          <w:szCs w:val="22"/>
        </w:rPr>
        <w:t xml:space="preserve">uprawnionych do głosowania (lista obecności + upoważnienia). Zebranie otworzyła i przywitała gości Prezes Stowarzyszenia Renata Bukowska. 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886827" w:rsidRDefault="00D66EF6" w:rsidP="00F82E8E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>P. Renata Bukowska zaproponowała, aby dokonać wyboru przewodniczącego zebrania.</w:t>
      </w:r>
      <w:r w:rsidRPr="00886827">
        <w:rPr>
          <w:sz w:val="22"/>
          <w:szCs w:val="22"/>
        </w:rPr>
        <w:t xml:space="preserve"> Zaproponowano panią Renatę Bukowską. Wybór ten przyjęto jednogłośnie. Przewodnicząca ogłosiła wybór sekretarza obrad oraz komisji skrutacyjnej. Na sekretarza </w:t>
      </w:r>
      <w:r w:rsidR="00BE7FFC">
        <w:rPr>
          <w:sz w:val="22"/>
          <w:szCs w:val="22"/>
        </w:rPr>
        <w:t>wybrano</w:t>
      </w:r>
      <w:r w:rsidR="00BE7FFC" w:rsidRPr="00886827">
        <w:rPr>
          <w:sz w:val="22"/>
          <w:szCs w:val="22"/>
        </w:rPr>
        <w:t xml:space="preserve"> </w:t>
      </w:r>
      <w:r w:rsidRPr="00886827">
        <w:rPr>
          <w:sz w:val="22"/>
          <w:szCs w:val="22"/>
        </w:rPr>
        <w:t xml:space="preserve"> p. </w:t>
      </w:r>
      <w:r w:rsidR="00AF403E">
        <w:rPr>
          <w:sz w:val="22"/>
          <w:szCs w:val="22"/>
        </w:rPr>
        <w:t>Wiole</w:t>
      </w:r>
      <w:r w:rsidR="003456C6">
        <w:rPr>
          <w:sz w:val="22"/>
          <w:szCs w:val="22"/>
        </w:rPr>
        <w:t xml:space="preserve">ttę </w:t>
      </w:r>
      <w:proofErr w:type="spellStart"/>
      <w:r w:rsidR="003456C6">
        <w:rPr>
          <w:sz w:val="22"/>
          <w:szCs w:val="22"/>
        </w:rPr>
        <w:t>Rupę</w:t>
      </w:r>
      <w:proofErr w:type="spellEnd"/>
      <w:r w:rsidRPr="00886827">
        <w:rPr>
          <w:sz w:val="22"/>
          <w:szCs w:val="22"/>
        </w:rPr>
        <w:t xml:space="preserve">, do </w:t>
      </w:r>
      <w:r w:rsidRPr="00F81CB3">
        <w:rPr>
          <w:sz w:val="22"/>
          <w:szCs w:val="22"/>
        </w:rPr>
        <w:t xml:space="preserve">komisji Skrutacyjnej zaproponowano p. </w:t>
      </w:r>
      <w:r w:rsidR="003456C6">
        <w:rPr>
          <w:sz w:val="22"/>
          <w:szCs w:val="22"/>
        </w:rPr>
        <w:t xml:space="preserve">Pawła Paździorę, p. Jerzego </w:t>
      </w:r>
      <w:proofErr w:type="spellStart"/>
      <w:r w:rsidR="003456C6">
        <w:rPr>
          <w:sz w:val="22"/>
          <w:szCs w:val="22"/>
        </w:rPr>
        <w:t>Wójsa</w:t>
      </w:r>
      <w:proofErr w:type="spellEnd"/>
      <w:r w:rsidRPr="00F81CB3">
        <w:rPr>
          <w:sz w:val="22"/>
          <w:szCs w:val="22"/>
        </w:rPr>
        <w:t>. W wyniku głosowania</w:t>
      </w:r>
      <w:r w:rsidRPr="00886827">
        <w:rPr>
          <w:sz w:val="22"/>
          <w:szCs w:val="22"/>
        </w:rPr>
        <w:t xml:space="preserve"> jawnego większością głosów kandydatury te zostały przyjęte.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D66EF6" w:rsidRPr="00492BD5" w:rsidRDefault="00D66EF6" w:rsidP="00DA626B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 xml:space="preserve">Komisja Skrutacyjna została poproszona o sprawdzenie ilości obecnych osób. Stwierdzono obecność </w:t>
      </w:r>
      <w:r w:rsidR="003456C6">
        <w:rPr>
          <w:sz w:val="22"/>
          <w:szCs w:val="22"/>
        </w:rPr>
        <w:t>75</w:t>
      </w:r>
      <w:r w:rsidRPr="00492BD5">
        <w:rPr>
          <w:sz w:val="22"/>
          <w:szCs w:val="22"/>
        </w:rPr>
        <w:t xml:space="preserve"> uprawnionych do głosowania (lista obecności + upoważnienia). </w:t>
      </w:r>
    </w:p>
    <w:p w:rsidR="00D66EF6" w:rsidRPr="00492BD5" w:rsidRDefault="00D66EF6" w:rsidP="00F82E8E">
      <w:pPr>
        <w:jc w:val="both"/>
        <w:rPr>
          <w:sz w:val="22"/>
          <w:szCs w:val="22"/>
        </w:rPr>
      </w:pPr>
    </w:p>
    <w:p w:rsidR="003456C6" w:rsidRPr="00AF2C18" w:rsidRDefault="00D66EF6" w:rsidP="00F82E8E">
      <w:pPr>
        <w:pStyle w:val="NormalnyWeb"/>
        <w:spacing w:before="0" w:beforeAutospacing="0" w:after="0" w:afterAutospacing="0"/>
        <w:rPr>
          <w:b/>
          <w:bCs/>
          <w:color w:val="000000"/>
          <w:sz w:val="22"/>
          <w:szCs w:val="22"/>
          <w:u w:val="single"/>
        </w:rPr>
      </w:pPr>
      <w:r w:rsidRPr="00AF2C18">
        <w:rPr>
          <w:b/>
          <w:bCs/>
          <w:color w:val="000000"/>
          <w:sz w:val="22"/>
          <w:szCs w:val="22"/>
          <w:u w:val="single"/>
        </w:rPr>
        <w:t xml:space="preserve">Program Walnego Zebrania Członków LGD „ Gościniec 4 żywiołów” </w:t>
      </w:r>
    </w:p>
    <w:p w:rsidR="003456C6" w:rsidRPr="003456C6" w:rsidRDefault="003456C6" w:rsidP="003456C6">
      <w:pPr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Otwarcie obrad.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Wybór przewodniczącego WZC.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Wybór komisji skrutacyjnej oraz sekretarza WZC.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 xml:space="preserve">Przyjęcie porządku obrad WZC.  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Sprawozdanie z działalności Zarządu Stowarzyszenia za okres kadencji (2013- 2016 r.).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Sprawozdanie finansowe i merytoryczne stowarzyszenia LGD za 2016r.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 xml:space="preserve">Wybory do władz stowarzyszenia. </w:t>
      </w:r>
    </w:p>
    <w:p w:rsidR="003456C6" w:rsidRPr="003456C6" w:rsidRDefault="003456C6" w:rsidP="003456C6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Zmiany  Lokalnej Strategii Kierowanej przez Społeczność LSR oraz dokumentach i procedurach związanych z realizacją LSR.  (Plan Komunikacji)</w:t>
      </w:r>
    </w:p>
    <w:p w:rsidR="003456C6" w:rsidRPr="003456C6" w:rsidRDefault="003456C6" w:rsidP="003456C6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mbria" w:hAnsi="Cambria" w:cs="Arial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Zatwierdzenie zmian w Statucie.</w:t>
      </w:r>
      <w:r w:rsidRPr="003456C6">
        <w:rPr>
          <w:rFonts w:ascii="Cambria" w:hAnsi="Cambria" w:cs="Arial"/>
          <w:sz w:val="22"/>
          <w:szCs w:val="22"/>
        </w:rPr>
        <w:t xml:space="preserve"> 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Informacja o naborach w 2017 r.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Informacja o projekcie szwajcarskim „Inkubator kuchenny”.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 xml:space="preserve">Podjęcie uchwał Zebrania Walnego. </w:t>
      </w:r>
    </w:p>
    <w:p w:rsidR="003456C6" w:rsidRPr="003456C6" w:rsidRDefault="003456C6" w:rsidP="003456C6">
      <w:pPr>
        <w:numPr>
          <w:ilvl w:val="0"/>
          <w:numId w:val="1"/>
        </w:numPr>
        <w:suppressAutoHyphens/>
        <w:jc w:val="both"/>
        <w:rPr>
          <w:rFonts w:ascii="Cambria" w:hAnsi="Cambria"/>
          <w:sz w:val="22"/>
          <w:szCs w:val="22"/>
        </w:rPr>
      </w:pPr>
      <w:r w:rsidRPr="003456C6">
        <w:rPr>
          <w:rFonts w:ascii="Cambria" w:hAnsi="Cambria"/>
          <w:sz w:val="22"/>
          <w:szCs w:val="22"/>
        </w:rPr>
        <w:t>Sprawy bieżące, wolne wnioski.</w:t>
      </w:r>
    </w:p>
    <w:p w:rsidR="00AF2C18" w:rsidRPr="00492BD5" w:rsidRDefault="00AF2C18" w:rsidP="00AF2C18">
      <w:pPr>
        <w:rPr>
          <w:rFonts w:ascii="Arial" w:hAnsi="Arial" w:cs="Arial"/>
          <w:sz w:val="20"/>
          <w:szCs w:val="20"/>
        </w:rPr>
      </w:pPr>
    </w:p>
    <w:p w:rsidR="00DA626B" w:rsidRPr="00492BD5" w:rsidRDefault="00DA626B" w:rsidP="00DA626B">
      <w:pPr>
        <w:ind w:left="720"/>
        <w:rPr>
          <w:sz w:val="22"/>
          <w:szCs w:val="22"/>
        </w:rPr>
      </w:pPr>
    </w:p>
    <w:p w:rsidR="00DA626B" w:rsidRPr="00492BD5" w:rsidRDefault="00DA626B" w:rsidP="00DA626B">
      <w:pPr>
        <w:jc w:val="both"/>
        <w:rPr>
          <w:sz w:val="22"/>
          <w:szCs w:val="22"/>
        </w:rPr>
      </w:pPr>
      <w:r w:rsidRPr="00492BD5">
        <w:rPr>
          <w:sz w:val="22"/>
          <w:szCs w:val="22"/>
        </w:rPr>
        <w:t xml:space="preserve">Przewodnicząca odczytała program WZC, odbyło się głosowanie za przyjęciem porządku obrad. </w:t>
      </w:r>
    </w:p>
    <w:p w:rsidR="00DA626B" w:rsidRDefault="003B3949" w:rsidP="00DA626B">
      <w:pPr>
        <w:rPr>
          <w:sz w:val="22"/>
          <w:szCs w:val="22"/>
        </w:rPr>
      </w:pPr>
      <w:r>
        <w:rPr>
          <w:sz w:val="22"/>
          <w:szCs w:val="22"/>
        </w:rPr>
        <w:t>Głosowało 75</w:t>
      </w:r>
      <w:r w:rsidR="00492BD5" w:rsidRPr="00492BD5">
        <w:rPr>
          <w:sz w:val="22"/>
          <w:szCs w:val="22"/>
        </w:rPr>
        <w:t xml:space="preserve"> osób. Za 7</w:t>
      </w:r>
      <w:r>
        <w:rPr>
          <w:sz w:val="22"/>
          <w:szCs w:val="22"/>
        </w:rPr>
        <w:t>5</w:t>
      </w:r>
      <w:r w:rsidR="00DA626B" w:rsidRPr="00492BD5">
        <w:rPr>
          <w:sz w:val="22"/>
          <w:szCs w:val="22"/>
        </w:rPr>
        <w:t>, przeciw 0, wstrzymało  się 0.</w:t>
      </w:r>
    </w:p>
    <w:p w:rsidR="00CE5E8F" w:rsidRPr="00492BD5" w:rsidRDefault="00CE5E8F" w:rsidP="00DA626B">
      <w:pPr>
        <w:rPr>
          <w:sz w:val="22"/>
          <w:szCs w:val="22"/>
        </w:rPr>
      </w:pPr>
    </w:p>
    <w:p w:rsidR="00FB6137" w:rsidRDefault="00CE5E8F" w:rsidP="00CE5E8F">
      <w:pPr>
        <w:rPr>
          <w:color w:val="000000"/>
          <w:sz w:val="22"/>
          <w:szCs w:val="22"/>
        </w:rPr>
      </w:pPr>
      <w:r w:rsidRPr="00C33219">
        <w:rPr>
          <w:color w:val="000000"/>
          <w:sz w:val="22"/>
          <w:szCs w:val="22"/>
        </w:rPr>
        <w:t xml:space="preserve">Ad. 5. </w:t>
      </w:r>
    </w:p>
    <w:p w:rsidR="00CE5E8F" w:rsidRPr="00F102DA" w:rsidRDefault="003F3250" w:rsidP="00CE5E8F">
      <w:pPr>
        <w:rPr>
          <w:sz w:val="22"/>
          <w:szCs w:val="22"/>
        </w:rPr>
      </w:pPr>
      <w:r w:rsidRPr="00F102DA">
        <w:rPr>
          <w:sz w:val="22"/>
          <w:szCs w:val="22"/>
        </w:rPr>
        <w:t>Prezes Renata Bukowska przedstawiła sprawozdanie merytoryczne  z działalności Zarządu Stowarzyszenia za okres kadencji 2013-2016</w:t>
      </w:r>
      <w:r w:rsidR="00F102DA" w:rsidRPr="00F102DA">
        <w:t xml:space="preserve"> </w:t>
      </w:r>
      <w:r w:rsidR="00F102DA" w:rsidRPr="00F102DA">
        <w:rPr>
          <w:sz w:val="22"/>
          <w:szCs w:val="22"/>
        </w:rPr>
        <w:t>. Zarząd kierował całością stowarzyszenia poprzez min. podejmowanie decyzji w postaci uchwał dotyczących  działalności stowarzyszenia.</w:t>
      </w:r>
    </w:p>
    <w:p w:rsidR="00D66EF6" w:rsidRDefault="00D66EF6" w:rsidP="00D11228">
      <w:pPr>
        <w:rPr>
          <w:color w:val="FF0000"/>
          <w:sz w:val="22"/>
          <w:szCs w:val="22"/>
        </w:rPr>
      </w:pPr>
    </w:p>
    <w:p w:rsidR="006117B7" w:rsidRPr="00C33219" w:rsidRDefault="006117B7" w:rsidP="006117B7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6117B7" w:rsidRPr="00C33219" w:rsidRDefault="006117B7" w:rsidP="006117B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1/2017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w/s zatwierdzenia sprawozdania </w:t>
      </w:r>
      <w:r w:rsidRPr="00C33219">
        <w:rPr>
          <w:sz w:val="22"/>
          <w:szCs w:val="22"/>
        </w:rPr>
        <w:t xml:space="preserve"> z działalności </w:t>
      </w:r>
      <w:r>
        <w:rPr>
          <w:sz w:val="22"/>
          <w:szCs w:val="22"/>
        </w:rPr>
        <w:t>Zarządu S</w:t>
      </w:r>
      <w:r w:rsidRPr="00C33219">
        <w:rPr>
          <w:sz w:val="22"/>
          <w:szCs w:val="22"/>
        </w:rPr>
        <w:t>towarzyszenia</w:t>
      </w:r>
      <w:r>
        <w:rPr>
          <w:sz w:val="22"/>
          <w:szCs w:val="22"/>
        </w:rPr>
        <w:t xml:space="preserve"> za okres kadencji 2013-2016 </w:t>
      </w:r>
    </w:p>
    <w:p w:rsidR="006117B7" w:rsidRPr="00C33219" w:rsidRDefault="006A00D6" w:rsidP="006117B7">
      <w:pPr>
        <w:jc w:val="both"/>
        <w:rPr>
          <w:sz w:val="22"/>
          <w:szCs w:val="22"/>
        </w:rPr>
      </w:pPr>
      <w:r>
        <w:rPr>
          <w:sz w:val="22"/>
          <w:szCs w:val="22"/>
        </w:rPr>
        <w:t>Głosowało:  76 osób, za 75</w:t>
      </w:r>
      <w:r w:rsidR="00017F23">
        <w:rPr>
          <w:sz w:val="22"/>
          <w:szCs w:val="22"/>
        </w:rPr>
        <w:t>, przeciw 0, wstrzymało się 1</w:t>
      </w:r>
      <w:r w:rsidR="006117B7" w:rsidRPr="00C33219">
        <w:rPr>
          <w:sz w:val="22"/>
          <w:szCs w:val="22"/>
        </w:rPr>
        <w:t xml:space="preserve">.  </w:t>
      </w:r>
    </w:p>
    <w:p w:rsidR="006117B7" w:rsidRPr="00C33219" w:rsidRDefault="006117B7" w:rsidP="006117B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Sprawozdanie finansowe z działalności </w:t>
      </w:r>
      <w:r w:rsidR="00D560C9">
        <w:rPr>
          <w:sz w:val="22"/>
          <w:szCs w:val="22"/>
        </w:rPr>
        <w:t>Zarządu</w:t>
      </w:r>
      <w:r w:rsidR="0093198D">
        <w:rPr>
          <w:sz w:val="22"/>
          <w:szCs w:val="22"/>
        </w:rPr>
        <w:t xml:space="preserve"> </w:t>
      </w:r>
      <w:r w:rsidRPr="00C33219">
        <w:rPr>
          <w:sz w:val="22"/>
          <w:szCs w:val="22"/>
        </w:rPr>
        <w:t>zostało zatwierdzone.</w:t>
      </w:r>
      <w:r w:rsidR="003776EC">
        <w:rPr>
          <w:sz w:val="22"/>
          <w:szCs w:val="22"/>
        </w:rPr>
        <w:t xml:space="preserve"> </w:t>
      </w:r>
    </w:p>
    <w:p w:rsidR="006117B7" w:rsidRPr="007C5A9D" w:rsidRDefault="006117B7" w:rsidP="00D11228">
      <w:pPr>
        <w:rPr>
          <w:color w:val="FF0000"/>
          <w:sz w:val="22"/>
          <w:szCs w:val="22"/>
        </w:rPr>
      </w:pPr>
    </w:p>
    <w:p w:rsidR="00D66EF6" w:rsidRDefault="00CE5E8F" w:rsidP="00AE1F2A">
      <w:pPr>
        <w:ind w:left="-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Ad. 6</w:t>
      </w:r>
      <w:r w:rsidR="00D66EF6" w:rsidRPr="00C33219">
        <w:rPr>
          <w:color w:val="000000"/>
          <w:sz w:val="22"/>
          <w:szCs w:val="22"/>
        </w:rPr>
        <w:t xml:space="preserve">. </w:t>
      </w:r>
    </w:p>
    <w:p w:rsidR="00CE5E8F" w:rsidRDefault="00CE5E8F" w:rsidP="00CE5E8F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lastRenderedPageBreak/>
        <w:t>P. Beata Jurek – księgowa Stowarzyszenia została poproszona o przedstawienie sprawozdania finansow</w:t>
      </w:r>
      <w:r>
        <w:rPr>
          <w:sz w:val="22"/>
          <w:szCs w:val="22"/>
        </w:rPr>
        <w:t>ego za 2016</w:t>
      </w:r>
      <w:r w:rsidRPr="00C33219">
        <w:rPr>
          <w:sz w:val="22"/>
          <w:szCs w:val="22"/>
        </w:rPr>
        <w:t xml:space="preserve"> r. </w:t>
      </w:r>
      <w:r w:rsidR="003F3250">
        <w:rPr>
          <w:sz w:val="22"/>
          <w:szCs w:val="22"/>
        </w:rPr>
        <w:t>P. Renata Bukowska</w:t>
      </w:r>
      <w:r w:rsidRPr="00C33219">
        <w:rPr>
          <w:sz w:val="22"/>
          <w:szCs w:val="22"/>
        </w:rPr>
        <w:t xml:space="preserve"> przedstawiła sprawozdanie merytoryczne  z działalności Stowarzyszenia za 201</w:t>
      </w:r>
      <w:r w:rsidR="003F3250">
        <w:rPr>
          <w:sz w:val="22"/>
          <w:szCs w:val="22"/>
        </w:rPr>
        <w:t>6</w:t>
      </w:r>
      <w:r w:rsidR="00203ECC">
        <w:rPr>
          <w:sz w:val="22"/>
          <w:szCs w:val="22"/>
        </w:rPr>
        <w:t xml:space="preserve"> r. </w:t>
      </w:r>
      <w:r w:rsidRPr="00C33219">
        <w:rPr>
          <w:sz w:val="22"/>
          <w:szCs w:val="22"/>
        </w:rPr>
        <w:t>Przedstawione zostały zadania</w:t>
      </w:r>
      <w:r w:rsidR="004568A1">
        <w:rPr>
          <w:sz w:val="22"/>
          <w:szCs w:val="22"/>
        </w:rPr>
        <w:t xml:space="preserve">, </w:t>
      </w:r>
      <w:r w:rsidRPr="00C33219">
        <w:rPr>
          <w:sz w:val="22"/>
          <w:szCs w:val="22"/>
        </w:rPr>
        <w:t xml:space="preserve"> zrealizowane w </w:t>
      </w:r>
      <w:r w:rsidR="00F10C28">
        <w:rPr>
          <w:sz w:val="22"/>
          <w:szCs w:val="22"/>
        </w:rPr>
        <w:t>minionym</w:t>
      </w:r>
      <w:r w:rsidRPr="00C33219">
        <w:rPr>
          <w:sz w:val="22"/>
          <w:szCs w:val="22"/>
        </w:rPr>
        <w:t xml:space="preserve"> roku: min. szkolenia i imprezy promocyjne oraz informacja o realizowanym projekcie Produkt Lokalny Małopolska. </w:t>
      </w:r>
      <w:r w:rsidR="00AF403E">
        <w:rPr>
          <w:sz w:val="22"/>
          <w:szCs w:val="22"/>
        </w:rPr>
        <w:t>Następnie p. Stanisław Serafin przeczytał sprawozdanie Komisji Rewizyjnej za 2016</w:t>
      </w:r>
      <w:r w:rsidR="00B25007">
        <w:rPr>
          <w:sz w:val="22"/>
          <w:szCs w:val="22"/>
        </w:rPr>
        <w:t xml:space="preserve"> r. i złożył wniosek o udzi</w:t>
      </w:r>
      <w:r w:rsidR="00203ECC">
        <w:rPr>
          <w:sz w:val="22"/>
          <w:szCs w:val="22"/>
        </w:rPr>
        <w:t>e</w:t>
      </w:r>
      <w:r w:rsidR="003776EC">
        <w:rPr>
          <w:sz w:val="22"/>
          <w:szCs w:val="22"/>
        </w:rPr>
        <w:t>lenie absolutorium dla Zarządu</w:t>
      </w:r>
      <w:r w:rsidR="00203ECC">
        <w:rPr>
          <w:sz w:val="22"/>
          <w:szCs w:val="22"/>
        </w:rPr>
        <w:t>.</w:t>
      </w:r>
    </w:p>
    <w:p w:rsidR="006117B7" w:rsidRPr="00C33219" w:rsidRDefault="006117B7" w:rsidP="00CE5E8F">
      <w:pPr>
        <w:jc w:val="both"/>
        <w:rPr>
          <w:sz w:val="22"/>
          <w:szCs w:val="22"/>
        </w:rPr>
      </w:pPr>
    </w:p>
    <w:p w:rsidR="006117B7" w:rsidRPr="00C33219" w:rsidRDefault="006117B7" w:rsidP="006117B7">
      <w:pPr>
        <w:jc w:val="both"/>
        <w:rPr>
          <w:sz w:val="22"/>
          <w:szCs w:val="22"/>
          <w:u w:val="single"/>
        </w:rPr>
      </w:pPr>
      <w:r w:rsidRPr="00C33219">
        <w:rPr>
          <w:sz w:val="22"/>
          <w:szCs w:val="22"/>
          <w:u w:val="single"/>
        </w:rPr>
        <w:t>Przystąpiono do głosowania i podjęcia stosownej uchwały:</w:t>
      </w:r>
    </w:p>
    <w:p w:rsidR="006117B7" w:rsidRPr="00C33219" w:rsidRDefault="006117B7" w:rsidP="006117B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 w:rsidR="00D560C9">
        <w:rPr>
          <w:b/>
          <w:color w:val="FF0000"/>
          <w:sz w:val="22"/>
          <w:szCs w:val="22"/>
        </w:rPr>
        <w:t>2/2017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w/s zatwierdzenia sprawozdania finansowego z działalności </w:t>
      </w:r>
      <w:r>
        <w:rPr>
          <w:sz w:val="22"/>
          <w:szCs w:val="22"/>
        </w:rPr>
        <w:t>S</w:t>
      </w:r>
      <w:r w:rsidRPr="00C33219">
        <w:rPr>
          <w:sz w:val="22"/>
          <w:szCs w:val="22"/>
        </w:rPr>
        <w:t xml:space="preserve">towarzyszenia </w:t>
      </w:r>
      <w:r>
        <w:rPr>
          <w:sz w:val="22"/>
          <w:szCs w:val="22"/>
        </w:rPr>
        <w:t xml:space="preserve">„Gościniec 4 żywiołów” </w:t>
      </w:r>
      <w:r w:rsidRPr="00C33219">
        <w:rPr>
          <w:sz w:val="22"/>
          <w:szCs w:val="22"/>
        </w:rPr>
        <w:t>za 201</w:t>
      </w:r>
      <w:r w:rsidR="00D560C9">
        <w:rPr>
          <w:sz w:val="22"/>
          <w:szCs w:val="22"/>
        </w:rPr>
        <w:t>6</w:t>
      </w:r>
      <w:r w:rsidRPr="00C33219">
        <w:rPr>
          <w:sz w:val="22"/>
          <w:szCs w:val="22"/>
        </w:rPr>
        <w:t xml:space="preserve"> r.</w:t>
      </w:r>
    </w:p>
    <w:p w:rsidR="00017F23" w:rsidRPr="00C33219" w:rsidRDefault="00017F23" w:rsidP="00017F23">
      <w:pPr>
        <w:jc w:val="both"/>
        <w:rPr>
          <w:sz w:val="22"/>
          <w:szCs w:val="22"/>
        </w:rPr>
      </w:pPr>
      <w:r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5</w:t>
      </w:r>
      <w:r w:rsidRPr="00C33219">
        <w:rPr>
          <w:sz w:val="22"/>
          <w:szCs w:val="22"/>
        </w:rPr>
        <w:t xml:space="preserve">, przeciw 0, wstrzymało się 1.  </w:t>
      </w:r>
    </w:p>
    <w:p w:rsidR="006117B7" w:rsidRPr="00C33219" w:rsidRDefault="006117B7" w:rsidP="006117B7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Sprawozdanie finansowe z dzi</w:t>
      </w:r>
      <w:r w:rsidR="00B3530F">
        <w:rPr>
          <w:sz w:val="22"/>
          <w:szCs w:val="22"/>
        </w:rPr>
        <w:t>ałalności stowarzyszenia za 2016</w:t>
      </w:r>
      <w:r w:rsidRPr="00C33219">
        <w:rPr>
          <w:sz w:val="22"/>
          <w:szCs w:val="22"/>
        </w:rPr>
        <w:t xml:space="preserve"> r. zostało zatwierdzone.</w:t>
      </w:r>
    </w:p>
    <w:p w:rsidR="007C5A9D" w:rsidRDefault="007C5A9D" w:rsidP="00F01D34"/>
    <w:p w:rsidR="00B3530F" w:rsidRPr="00C33219" w:rsidRDefault="00B3530F" w:rsidP="00B3530F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3/2017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w/s zatwierdzenia sprawozdania </w:t>
      </w:r>
      <w:r>
        <w:rPr>
          <w:sz w:val="22"/>
          <w:szCs w:val="22"/>
        </w:rPr>
        <w:t>merytorycznego</w:t>
      </w:r>
      <w:r w:rsidRPr="00C3321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33219">
        <w:rPr>
          <w:sz w:val="22"/>
          <w:szCs w:val="22"/>
        </w:rPr>
        <w:t xml:space="preserve">towarzyszenia </w:t>
      </w:r>
      <w:r>
        <w:rPr>
          <w:sz w:val="22"/>
          <w:szCs w:val="22"/>
        </w:rPr>
        <w:t xml:space="preserve">„Gościniec 4 żywiołów” </w:t>
      </w:r>
      <w:r w:rsidRPr="00C33219">
        <w:rPr>
          <w:sz w:val="22"/>
          <w:szCs w:val="22"/>
        </w:rPr>
        <w:t>za 201</w:t>
      </w:r>
      <w:r>
        <w:rPr>
          <w:sz w:val="22"/>
          <w:szCs w:val="22"/>
        </w:rPr>
        <w:t>6</w:t>
      </w:r>
      <w:r w:rsidRPr="00C33219">
        <w:rPr>
          <w:sz w:val="22"/>
          <w:szCs w:val="22"/>
        </w:rPr>
        <w:t xml:space="preserve"> r.</w:t>
      </w:r>
    </w:p>
    <w:p w:rsidR="00B3530F" w:rsidRPr="00C33219" w:rsidRDefault="006A00D6" w:rsidP="00B3530F">
      <w:pPr>
        <w:jc w:val="both"/>
        <w:rPr>
          <w:sz w:val="22"/>
          <w:szCs w:val="22"/>
        </w:rPr>
      </w:pPr>
      <w:r>
        <w:rPr>
          <w:sz w:val="22"/>
          <w:szCs w:val="22"/>
        </w:rPr>
        <w:t>Głosowało:  76</w:t>
      </w:r>
      <w:r w:rsidR="00061611">
        <w:rPr>
          <w:sz w:val="22"/>
          <w:szCs w:val="22"/>
        </w:rPr>
        <w:t xml:space="preserve"> osób, za 7</w:t>
      </w:r>
      <w:r>
        <w:rPr>
          <w:sz w:val="22"/>
          <w:szCs w:val="22"/>
        </w:rPr>
        <w:t>6</w:t>
      </w:r>
      <w:r w:rsidR="00061611">
        <w:rPr>
          <w:sz w:val="22"/>
          <w:szCs w:val="22"/>
        </w:rPr>
        <w:t>, przeciw 0, wstrzymało się 0</w:t>
      </w:r>
      <w:r w:rsidR="00B3530F" w:rsidRPr="00C33219">
        <w:rPr>
          <w:sz w:val="22"/>
          <w:szCs w:val="22"/>
        </w:rPr>
        <w:t xml:space="preserve">.  </w:t>
      </w:r>
    </w:p>
    <w:p w:rsidR="00061611" w:rsidRDefault="00B3530F" w:rsidP="00B3530F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 xml:space="preserve">Sprawozdanie </w:t>
      </w:r>
      <w:r w:rsidR="00061611">
        <w:rPr>
          <w:sz w:val="22"/>
          <w:szCs w:val="22"/>
        </w:rPr>
        <w:t xml:space="preserve">merytoryczne </w:t>
      </w:r>
      <w:r w:rsidRPr="00C33219">
        <w:rPr>
          <w:sz w:val="22"/>
          <w:szCs w:val="22"/>
        </w:rPr>
        <w:t>z dzi</w:t>
      </w:r>
      <w:r>
        <w:rPr>
          <w:sz w:val="22"/>
          <w:szCs w:val="22"/>
        </w:rPr>
        <w:t>ałalności stowarzyszenia za 2016</w:t>
      </w:r>
      <w:r w:rsidRPr="00C33219">
        <w:rPr>
          <w:sz w:val="22"/>
          <w:szCs w:val="22"/>
        </w:rPr>
        <w:t xml:space="preserve"> r. zostało zatwierdzone.</w:t>
      </w:r>
    </w:p>
    <w:p w:rsidR="00FD4AAA" w:rsidRDefault="00FD4AAA" w:rsidP="00B3530F">
      <w:pPr>
        <w:jc w:val="both"/>
        <w:rPr>
          <w:sz w:val="22"/>
          <w:szCs w:val="22"/>
        </w:rPr>
      </w:pPr>
    </w:p>
    <w:p w:rsidR="00FD4AAA" w:rsidRPr="00C33219" w:rsidRDefault="00FD4AAA" w:rsidP="00FD4AAA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4/2017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w/s </w:t>
      </w:r>
      <w:r>
        <w:rPr>
          <w:sz w:val="22"/>
          <w:szCs w:val="22"/>
        </w:rPr>
        <w:t xml:space="preserve">udzielenia absolutorium dla </w:t>
      </w:r>
      <w:r w:rsidR="009B7458">
        <w:rPr>
          <w:sz w:val="22"/>
          <w:szCs w:val="22"/>
        </w:rPr>
        <w:t>Zarządu</w:t>
      </w:r>
      <w:r w:rsidRPr="00C33219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C33219">
        <w:rPr>
          <w:sz w:val="22"/>
          <w:szCs w:val="22"/>
        </w:rPr>
        <w:t xml:space="preserve">towarzyszenia </w:t>
      </w:r>
      <w:r>
        <w:rPr>
          <w:sz w:val="22"/>
          <w:szCs w:val="22"/>
        </w:rPr>
        <w:t xml:space="preserve">„Gościniec 4 żywiołów” </w:t>
      </w:r>
    </w:p>
    <w:p w:rsidR="00FD4AAA" w:rsidRDefault="00FD4AAA" w:rsidP="00FD4AAA">
      <w:pPr>
        <w:jc w:val="both"/>
        <w:rPr>
          <w:sz w:val="22"/>
          <w:szCs w:val="22"/>
        </w:rPr>
      </w:pPr>
      <w:r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 w:rsidR="00CC7950"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5</w:t>
      </w:r>
      <w:r w:rsidR="00CC7950">
        <w:rPr>
          <w:sz w:val="22"/>
          <w:szCs w:val="22"/>
        </w:rPr>
        <w:t>, przeciw 0, wstrzymało się 1</w:t>
      </w:r>
      <w:r w:rsidRPr="00C33219">
        <w:rPr>
          <w:sz w:val="22"/>
          <w:szCs w:val="22"/>
        </w:rPr>
        <w:t xml:space="preserve">.  </w:t>
      </w:r>
    </w:p>
    <w:p w:rsidR="00B25007" w:rsidRDefault="00B25007" w:rsidP="00FD4AAA">
      <w:pPr>
        <w:jc w:val="both"/>
        <w:rPr>
          <w:sz w:val="22"/>
          <w:szCs w:val="22"/>
        </w:rPr>
      </w:pPr>
      <w:r>
        <w:rPr>
          <w:sz w:val="22"/>
          <w:szCs w:val="22"/>
        </w:rPr>
        <w:t>Absolutorium zostało udzielone.</w:t>
      </w:r>
    </w:p>
    <w:p w:rsidR="00061611" w:rsidRDefault="00061611" w:rsidP="00B3530F">
      <w:pPr>
        <w:jc w:val="both"/>
        <w:rPr>
          <w:sz w:val="22"/>
          <w:szCs w:val="22"/>
        </w:rPr>
      </w:pPr>
    </w:p>
    <w:p w:rsidR="002A5282" w:rsidRPr="00C33219" w:rsidRDefault="002A5282" w:rsidP="002A5282">
      <w:pPr>
        <w:jc w:val="both"/>
        <w:rPr>
          <w:sz w:val="22"/>
          <w:szCs w:val="22"/>
        </w:rPr>
      </w:pPr>
      <w:r w:rsidRPr="00C33219">
        <w:rPr>
          <w:sz w:val="22"/>
          <w:szCs w:val="22"/>
        </w:rPr>
        <w:t>Uchwała nr</w:t>
      </w:r>
      <w:r w:rsidRPr="00C33219">
        <w:rPr>
          <w:b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5/2017</w:t>
      </w:r>
      <w:r w:rsidRPr="00C33219">
        <w:rPr>
          <w:b/>
          <w:color w:val="FF0000"/>
          <w:sz w:val="22"/>
          <w:szCs w:val="22"/>
        </w:rPr>
        <w:t>/WZ</w:t>
      </w:r>
      <w:r w:rsidRPr="00C33219">
        <w:rPr>
          <w:sz w:val="22"/>
          <w:szCs w:val="22"/>
        </w:rPr>
        <w:t xml:space="preserve"> w/s </w:t>
      </w:r>
      <w:r>
        <w:rPr>
          <w:sz w:val="22"/>
          <w:szCs w:val="22"/>
        </w:rPr>
        <w:t>udzielenia absolutorium dla Komisji Rewizyjnej</w:t>
      </w:r>
      <w:r w:rsidRPr="00C332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„Gościniec 4 żywiołów” </w:t>
      </w:r>
    </w:p>
    <w:p w:rsidR="002A5282" w:rsidRDefault="002A5282" w:rsidP="002A5282">
      <w:pPr>
        <w:jc w:val="both"/>
        <w:rPr>
          <w:sz w:val="22"/>
          <w:szCs w:val="22"/>
        </w:rPr>
      </w:pPr>
      <w:r>
        <w:rPr>
          <w:sz w:val="22"/>
          <w:szCs w:val="22"/>
        </w:rPr>
        <w:t>Głosowało:  76 osób, za 75, przeciw 0, wstrzymało się 1</w:t>
      </w:r>
      <w:r w:rsidRPr="00C33219">
        <w:rPr>
          <w:sz w:val="22"/>
          <w:szCs w:val="22"/>
        </w:rPr>
        <w:t xml:space="preserve">.  </w:t>
      </w:r>
    </w:p>
    <w:p w:rsidR="002A5282" w:rsidRDefault="002A5282" w:rsidP="002A5282">
      <w:pPr>
        <w:jc w:val="both"/>
        <w:rPr>
          <w:sz w:val="22"/>
          <w:szCs w:val="22"/>
        </w:rPr>
      </w:pPr>
      <w:r>
        <w:rPr>
          <w:sz w:val="22"/>
          <w:szCs w:val="22"/>
        </w:rPr>
        <w:t>Absolutorium zostało udzielone.</w:t>
      </w:r>
    </w:p>
    <w:p w:rsidR="002A5282" w:rsidRDefault="002A5282" w:rsidP="00B3530F">
      <w:pPr>
        <w:jc w:val="both"/>
        <w:rPr>
          <w:sz w:val="22"/>
          <w:szCs w:val="22"/>
        </w:rPr>
      </w:pPr>
    </w:p>
    <w:p w:rsidR="003B3949" w:rsidRPr="00FB6137" w:rsidRDefault="00061611" w:rsidP="00FB6137">
      <w:pPr>
        <w:jc w:val="both"/>
        <w:rPr>
          <w:sz w:val="22"/>
          <w:szCs w:val="22"/>
        </w:rPr>
      </w:pPr>
      <w:r>
        <w:rPr>
          <w:sz w:val="22"/>
          <w:szCs w:val="22"/>
        </w:rPr>
        <w:t>Ad 7.</w:t>
      </w:r>
    </w:p>
    <w:p w:rsidR="003B3949" w:rsidRPr="00F01D34" w:rsidRDefault="0050009C" w:rsidP="00F01D34">
      <w:r>
        <w:t>W związku z upływem kadencji członków Zarządu i Komisji rewizyjnej przystąpiono do wyboru władz stowarzyszenia.</w:t>
      </w:r>
    </w:p>
    <w:p w:rsidR="00B834D2" w:rsidRPr="003B3949" w:rsidRDefault="00B834D2" w:rsidP="00DA626B">
      <w:pPr>
        <w:jc w:val="both"/>
        <w:rPr>
          <w:color w:val="C00000"/>
          <w:sz w:val="22"/>
          <w:szCs w:val="22"/>
        </w:rPr>
      </w:pPr>
    </w:p>
    <w:p w:rsidR="00B834D2" w:rsidRPr="00FB6137" w:rsidRDefault="00B834D2" w:rsidP="00B834D2">
      <w:pPr>
        <w:jc w:val="both"/>
        <w:rPr>
          <w:sz w:val="22"/>
          <w:szCs w:val="22"/>
        </w:rPr>
      </w:pPr>
      <w:r w:rsidRPr="00FB6137">
        <w:rPr>
          <w:sz w:val="22"/>
          <w:szCs w:val="22"/>
        </w:rPr>
        <w:t>Przewodnicząca zebrania, p</w:t>
      </w:r>
      <w:r w:rsidR="00B9717B" w:rsidRPr="00FB6137">
        <w:rPr>
          <w:sz w:val="22"/>
          <w:szCs w:val="22"/>
        </w:rPr>
        <w:t>rzypomniała</w:t>
      </w:r>
      <w:r w:rsidRPr="00FB6137">
        <w:rPr>
          <w:sz w:val="22"/>
          <w:szCs w:val="22"/>
        </w:rPr>
        <w:t xml:space="preserve"> o sposobie wybierania kandydatów </w:t>
      </w:r>
      <w:r w:rsidR="00B9717B" w:rsidRPr="00FB6137">
        <w:rPr>
          <w:sz w:val="22"/>
          <w:szCs w:val="22"/>
        </w:rPr>
        <w:t>po przez komitety wyborcze,</w:t>
      </w:r>
      <w:r w:rsidRPr="00FB6137">
        <w:rPr>
          <w:sz w:val="22"/>
          <w:szCs w:val="22"/>
        </w:rPr>
        <w:t xml:space="preserve">  poprosiła o powołanie komitet</w:t>
      </w:r>
      <w:r w:rsidR="00CC7221" w:rsidRPr="00FB6137">
        <w:rPr>
          <w:sz w:val="22"/>
          <w:szCs w:val="22"/>
        </w:rPr>
        <w:t>ów</w:t>
      </w:r>
      <w:r w:rsidRPr="00FB6137">
        <w:rPr>
          <w:sz w:val="22"/>
          <w:szCs w:val="22"/>
        </w:rPr>
        <w:t xml:space="preserve"> z </w:t>
      </w:r>
      <w:r w:rsidR="00CC7221" w:rsidRPr="00FB6137">
        <w:rPr>
          <w:sz w:val="22"/>
          <w:szCs w:val="22"/>
        </w:rPr>
        <w:t xml:space="preserve">poszczególnych </w:t>
      </w:r>
      <w:r w:rsidRPr="00FB6137">
        <w:rPr>
          <w:sz w:val="22"/>
          <w:szCs w:val="22"/>
        </w:rPr>
        <w:t>gmin</w:t>
      </w:r>
      <w:r w:rsidR="00B9717B" w:rsidRPr="00FB6137">
        <w:rPr>
          <w:sz w:val="22"/>
          <w:szCs w:val="22"/>
        </w:rPr>
        <w:t xml:space="preserve"> </w:t>
      </w:r>
      <w:r w:rsidRPr="00FB6137">
        <w:rPr>
          <w:sz w:val="22"/>
          <w:szCs w:val="22"/>
        </w:rPr>
        <w:t xml:space="preserve">w celu dokonania wyborów </w:t>
      </w:r>
      <w:r w:rsidR="00FB6137">
        <w:rPr>
          <w:sz w:val="22"/>
          <w:szCs w:val="22"/>
        </w:rPr>
        <w:t>władz stowarzyszenia.</w:t>
      </w:r>
    </w:p>
    <w:p w:rsidR="00B834D2" w:rsidRPr="003B3949" w:rsidRDefault="00B834D2" w:rsidP="00B834D2">
      <w:pPr>
        <w:jc w:val="both"/>
        <w:rPr>
          <w:color w:val="C00000"/>
          <w:sz w:val="22"/>
          <w:szCs w:val="22"/>
        </w:rPr>
      </w:pPr>
    </w:p>
    <w:p w:rsidR="00B834D2" w:rsidRPr="00413FAF" w:rsidRDefault="00B834D2" w:rsidP="00B834D2">
      <w:pPr>
        <w:jc w:val="both"/>
        <w:rPr>
          <w:sz w:val="22"/>
          <w:szCs w:val="22"/>
          <w:u w:val="single"/>
        </w:rPr>
      </w:pPr>
      <w:r w:rsidRPr="00413FAF">
        <w:rPr>
          <w:sz w:val="22"/>
          <w:szCs w:val="22"/>
        </w:rPr>
        <w:t>Po dokonaniu wybor</w:t>
      </w:r>
      <w:r w:rsidR="00B9717B" w:rsidRPr="00413FAF">
        <w:rPr>
          <w:sz w:val="22"/>
          <w:szCs w:val="22"/>
        </w:rPr>
        <w:t>u</w:t>
      </w:r>
      <w:r w:rsidRPr="00413FAF">
        <w:rPr>
          <w:sz w:val="22"/>
          <w:szCs w:val="22"/>
        </w:rPr>
        <w:t xml:space="preserve"> przez </w:t>
      </w:r>
      <w:r w:rsidR="00B9717B" w:rsidRPr="00413FAF">
        <w:rPr>
          <w:sz w:val="22"/>
          <w:szCs w:val="22"/>
        </w:rPr>
        <w:t>komitet</w:t>
      </w:r>
      <w:r w:rsidR="00CC7221" w:rsidRPr="00413FAF">
        <w:rPr>
          <w:sz w:val="22"/>
          <w:szCs w:val="22"/>
        </w:rPr>
        <w:t>y wyborcze</w:t>
      </w:r>
      <w:r w:rsidR="00B9717B" w:rsidRPr="00413FAF">
        <w:rPr>
          <w:sz w:val="22"/>
          <w:szCs w:val="22"/>
        </w:rPr>
        <w:t>,</w:t>
      </w:r>
      <w:r w:rsidRPr="00413FAF">
        <w:rPr>
          <w:sz w:val="22"/>
          <w:szCs w:val="22"/>
        </w:rPr>
        <w:t xml:space="preserve"> przewodniczący komitet</w:t>
      </w:r>
      <w:r w:rsidR="00CC7221" w:rsidRPr="00413FAF">
        <w:rPr>
          <w:sz w:val="22"/>
          <w:szCs w:val="22"/>
        </w:rPr>
        <w:t xml:space="preserve">ów przedstawili </w:t>
      </w:r>
      <w:r w:rsidRPr="00413FAF">
        <w:rPr>
          <w:sz w:val="22"/>
          <w:szCs w:val="22"/>
        </w:rPr>
        <w:t>przegłosowane propozycje kandydatów:</w:t>
      </w:r>
    </w:p>
    <w:p w:rsidR="00B834D2" w:rsidRPr="00413FAF" w:rsidRDefault="00B834D2" w:rsidP="00B834D2">
      <w:pPr>
        <w:jc w:val="both"/>
        <w:rPr>
          <w:b/>
          <w:sz w:val="22"/>
          <w:szCs w:val="22"/>
          <w:u w:val="single"/>
        </w:rPr>
      </w:pPr>
    </w:p>
    <w:p w:rsidR="00B834D2" w:rsidRPr="00413FAF" w:rsidRDefault="00F24284" w:rsidP="00B834D2">
      <w:pPr>
        <w:jc w:val="both"/>
        <w:rPr>
          <w:sz w:val="22"/>
          <w:szCs w:val="22"/>
        </w:rPr>
      </w:pPr>
      <w:r w:rsidRPr="00413FAF">
        <w:rPr>
          <w:b/>
          <w:sz w:val="22"/>
          <w:szCs w:val="22"/>
        </w:rPr>
        <w:t xml:space="preserve">- </w:t>
      </w:r>
      <w:r w:rsidR="00215D13" w:rsidRPr="00413FAF">
        <w:rPr>
          <w:b/>
          <w:sz w:val="22"/>
          <w:szCs w:val="22"/>
        </w:rPr>
        <w:t>Gmina Lanckorona</w:t>
      </w:r>
      <w:r w:rsidRPr="00413FAF">
        <w:rPr>
          <w:b/>
          <w:sz w:val="22"/>
          <w:szCs w:val="22"/>
        </w:rPr>
        <w:t>:</w:t>
      </w:r>
      <w:r w:rsidRPr="00413FAF">
        <w:rPr>
          <w:sz w:val="22"/>
          <w:szCs w:val="22"/>
        </w:rPr>
        <w:t xml:space="preserve"> </w:t>
      </w:r>
      <w:r w:rsidR="00B834D2" w:rsidRPr="00413FAF">
        <w:rPr>
          <w:sz w:val="22"/>
          <w:szCs w:val="22"/>
        </w:rPr>
        <w:t xml:space="preserve">do </w:t>
      </w:r>
      <w:r w:rsidR="00215D13" w:rsidRPr="00413FAF">
        <w:rPr>
          <w:sz w:val="22"/>
          <w:szCs w:val="22"/>
        </w:rPr>
        <w:t>Zarządu</w:t>
      </w:r>
      <w:r w:rsidR="00B834D2" w:rsidRPr="00413FAF">
        <w:rPr>
          <w:sz w:val="22"/>
          <w:szCs w:val="22"/>
        </w:rPr>
        <w:t xml:space="preserve"> LGD</w:t>
      </w:r>
      <w:r w:rsidR="00152485" w:rsidRPr="00413FAF">
        <w:rPr>
          <w:sz w:val="22"/>
          <w:szCs w:val="22"/>
        </w:rPr>
        <w:t xml:space="preserve"> </w:t>
      </w:r>
      <w:r w:rsidR="00215D13" w:rsidRPr="00413FAF">
        <w:rPr>
          <w:sz w:val="22"/>
          <w:szCs w:val="22"/>
        </w:rPr>
        <w:t xml:space="preserve"> Gościniec 4 żywiołów </w:t>
      </w:r>
      <w:r w:rsidR="00152485" w:rsidRPr="00413FAF">
        <w:rPr>
          <w:sz w:val="22"/>
          <w:szCs w:val="22"/>
        </w:rPr>
        <w:t xml:space="preserve">z </w:t>
      </w:r>
      <w:r w:rsidR="00215D13" w:rsidRPr="00413FAF">
        <w:rPr>
          <w:sz w:val="22"/>
          <w:szCs w:val="22"/>
        </w:rPr>
        <w:t>zaproponowano Panią</w:t>
      </w:r>
      <w:r w:rsidR="00DE77EE" w:rsidRPr="00413FAF">
        <w:rPr>
          <w:sz w:val="22"/>
          <w:szCs w:val="22"/>
        </w:rPr>
        <w:t xml:space="preserve"> </w:t>
      </w:r>
      <w:r w:rsidR="00215D13" w:rsidRPr="00413FAF">
        <w:rPr>
          <w:sz w:val="22"/>
          <w:szCs w:val="22"/>
        </w:rPr>
        <w:t>Renatę Bukowska</w:t>
      </w:r>
      <w:r w:rsidRPr="00413FAF">
        <w:rPr>
          <w:sz w:val="22"/>
          <w:szCs w:val="22"/>
        </w:rPr>
        <w:t>, do Komisji Rewizyjnej  p. Ryszarda Gonet.</w:t>
      </w:r>
    </w:p>
    <w:p w:rsidR="00F24284" w:rsidRPr="00413FAF" w:rsidRDefault="00F24284" w:rsidP="00F24284">
      <w:pPr>
        <w:jc w:val="both"/>
        <w:rPr>
          <w:sz w:val="22"/>
          <w:szCs w:val="22"/>
        </w:rPr>
      </w:pPr>
      <w:r w:rsidRPr="00413FAF">
        <w:rPr>
          <w:b/>
          <w:sz w:val="22"/>
          <w:szCs w:val="22"/>
        </w:rPr>
        <w:t>- Gmina Stryszów:</w:t>
      </w:r>
      <w:r w:rsidRPr="00413FAF">
        <w:rPr>
          <w:sz w:val="22"/>
          <w:szCs w:val="22"/>
        </w:rPr>
        <w:t xml:space="preserve"> do Zarządu LGD  Gościniec 4 żywiołów z zaproponowano Pana Marcina </w:t>
      </w:r>
      <w:proofErr w:type="spellStart"/>
      <w:r w:rsidRPr="00413FAF">
        <w:rPr>
          <w:sz w:val="22"/>
          <w:szCs w:val="22"/>
        </w:rPr>
        <w:t>Zagóla</w:t>
      </w:r>
      <w:proofErr w:type="spellEnd"/>
      <w:r w:rsidRPr="00413FAF">
        <w:rPr>
          <w:sz w:val="22"/>
          <w:szCs w:val="22"/>
        </w:rPr>
        <w:t xml:space="preserve">, </w:t>
      </w:r>
      <w:r w:rsidR="00B25007">
        <w:rPr>
          <w:sz w:val="22"/>
          <w:szCs w:val="22"/>
        </w:rPr>
        <w:br/>
      </w:r>
      <w:r w:rsidRPr="00413FAF">
        <w:rPr>
          <w:sz w:val="22"/>
          <w:szCs w:val="22"/>
        </w:rPr>
        <w:t xml:space="preserve">do Komisji Rewizyjnej  p. </w:t>
      </w:r>
      <w:r w:rsidR="00DC5FBE" w:rsidRPr="00413FAF">
        <w:rPr>
          <w:sz w:val="22"/>
          <w:szCs w:val="22"/>
        </w:rPr>
        <w:t>Stanisława Serafina</w:t>
      </w:r>
      <w:r w:rsidRPr="00413FAF">
        <w:rPr>
          <w:sz w:val="22"/>
          <w:szCs w:val="22"/>
        </w:rPr>
        <w:t>.</w:t>
      </w:r>
    </w:p>
    <w:p w:rsidR="00DC5FBE" w:rsidRPr="00413FAF" w:rsidRDefault="00DC5FBE" w:rsidP="00DC5FBE">
      <w:pPr>
        <w:jc w:val="both"/>
        <w:rPr>
          <w:sz w:val="22"/>
          <w:szCs w:val="22"/>
        </w:rPr>
      </w:pPr>
      <w:r w:rsidRPr="00413FAF">
        <w:rPr>
          <w:b/>
          <w:sz w:val="22"/>
          <w:szCs w:val="22"/>
        </w:rPr>
        <w:t>- Gmina Mucharz:</w:t>
      </w:r>
      <w:r w:rsidRPr="00413FAF">
        <w:rPr>
          <w:sz w:val="22"/>
          <w:szCs w:val="22"/>
        </w:rPr>
        <w:t xml:space="preserve"> do Zarządu LGD  Gościniec 4 żywiołów z zaproponowano Pana </w:t>
      </w:r>
      <w:r w:rsidR="00087D46" w:rsidRPr="00413FAF">
        <w:rPr>
          <w:sz w:val="22"/>
          <w:szCs w:val="22"/>
        </w:rPr>
        <w:t>Pawła Paździorę</w:t>
      </w:r>
      <w:r w:rsidRPr="00413FAF">
        <w:rPr>
          <w:sz w:val="22"/>
          <w:szCs w:val="22"/>
        </w:rPr>
        <w:t xml:space="preserve">, </w:t>
      </w:r>
      <w:r w:rsidR="00B25007">
        <w:rPr>
          <w:sz w:val="22"/>
          <w:szCs w:val="22"/>
        </w:rPr>
        <w:br/>
      </w:r>
      <w:r w:rsidRPr="00413FAF">
        <w:rPr>
          <w:sz w:val="22"/>
          <w:szCs w:val="22"/>
        </w:rPr>
        <w:t xml:space="preserve">do Komisji Rewizyjnej  p. </w:t>
      </w:r>
      <w:r w:rsidR="00087D46" w:rsidRPr="00413FAF">
        <w:rPr>
          <w:sz w:val="22"/>
          <w:szCs w:val="22"/>
        </w:rPr>
        <w:t xml:space="preserve">Jerzego </w:t>
      </w:r>
      <w:proofErr w:type="spellStart"/>
      <w:r w:rsidR="00087D46" w:rsidRPr="00413FAF">
        <w:rPr>
          <w:sz w:val="22"/>
          <w:szCs w:val="22"/>
        </w:rPr>
        <w:t>Wójsa</w:t>
      </w:r>
      <w:proofErr w:type="spellEnd"/>
      <w:r w:rsidRPr="00413FAF">
        <w:rPr>
          <w:sz w:val="22"/>
          <w:szCs w:val="22"/>
        </w:rPr>
        <w:t>.</w:t>
      </w:r>
    </w:p>
    <w:p w:rsidR="00DC5FBE" w:rsidRPr="00413FAF" w:rsidRDefault="00DC5FBE" w:rsidP="00DC5FBE">
      <w:pPr>
        <w:jc w:val="both"/>
        <w:rPr>
          <w:sz w:val="22"/>
          <w:szCs w:val="22"/>
        </w:rPr>
      </w:pPr>
      <w:r w:rsidRPr="00413FAF">
        <w:rPr>
          <w:b/>
          <w:sz w:val="22"/>
          <w:szCs w:val="22"/>
        </w:rPr>
        <w:t xml:space="preserve">- Gmina </w:t>
      </w:r>
      <w:r w:rsidR="005C4BE8" w:rsidRPr="00413FAF">
        <w:rPr>
          <w:b/>
          <w:sz w:val="22"/>
          <w:szCs w:val="22"/>
        </w:rPr>
        <w:t>Kalwaria Zebrzydowska</w:t>
      </w:r>
      <w:r w:rsidRPr="00413FAF">
        <w:rPr>
          <w:b/>
          <w:sz w:val="22"/>
          <w:szCs w:val="22"/>
        </w:rPr>
        <w:t>:</w:t>
      </w:r>
      <w:r w:rsidRPr="00413FAF">
        <w:rPr>
          <w:sz w:val="22"/>
          <w:szCs w:val="22"/>
        </w:rPr>
        <w:t xml:space="preserve"> do Zarządu LGD  Gościniec 4 żywiołów z zaproponowano</w:t>
      </w:r>
      <w:r w:rsidR="005C4BE8" w:rsidRPr="00413FAF">
        <w:rPr>
          <w:sz w:val="22"/>
          <w:szCs w:val="22"/>
        </w:rPr>
        <w:t xml:space="preserve"> Ewę</w:t>
      </w:r>
      <w:r w:rsidRPr="00413FAF">
        <w:rPr>
          <w:sz w:val="22"/>
          <w:szCs w:val="22"/>
        </w:rPr>
        <w:t xml:space="preserve"> </w:t>
      </w:r>
      <w:proofErr w:type="spellStart"/>
      <w:r w:rsidR="005C4BE8" w:rsidRPr="00413FAF">
        <w:rPr>
          <w:sz w:val="22"/>
          <w:szCs w:val="22"/>
        </w:rPr>
        <w:t>Frosztęgę</w:t>
      </w:r>
      <w:proofErr w:type="spellEnd"/>
      <w:r w:rsidRPr="00413FAF">
        <w:rPr>
          <w:sz w:val="22"/>
          <w:szCs w:val="22"/>
        </w:rPr>
        <w:t xml:space="preserve"> do Komisji Rewizyjnej  p. </w:t>
      </w:r>
      <w:r w:rsidR="00413FAF" w:rsidRPr="00413FAF">
        <w:rPr>
          <w:sz w:val="22"/>
          <w:szCs w:val="22"/>
        </w:rPr>
        <w:t xml:space="preserve">Andrzeja </w:t>
      </w:r>
      <w:proofErr w:type="spellStart"/>
      <w:r w:rsidR="00413FAF" w:rsidRPr="00413FAF">
        <w:rPr>
          <w:sz w:val="22"/>
          <w:szCs w:val="22"/>
        </w:rPr>
        <w:t>Burdka</w:t>
      </w:r>
      <w:proofErr w:type="spellEnd"/>
      <w:r w:rsidRPr="00413FAF">
        <w:rPr>
          <w:sz w:val="22"/>
          <w:szCs w:val="22"/>
        </w:rPr>
        <w:t>.</w:t>
      </w:r>
    </w:p>
    <w:p w:rsidR="00F24284" w:rsidRPr="003B3949" w:rsidRDefault="00F24284" w:rsidP="00B834D2">
      <w:pPr>
        <w:jc w:val="both"/>
        <w:rPr>
          <w:color w:val="C00000"/>
          <w:sz w:val="22"/>
          <w:szCs w:val="22"/>
        </w:rPr>
      </w:pPr>
    </w:p>
    <w:p w:rsidR="00B834D2" w:rsidRPr="004462A1" w:rsidRDefault="00B834D2" w:rsidP="00DA626B">
      <w:pPr>
        <w:jc w:val="both"/>
        <w:rPr>
          <w:sz w:val="22"/>
          <w:szCs w:val="22"/>
        </w:rPr>
      </w:pPr>
    </w:p>
    <w:p w:rsidR="00B834D2" w:rsidRPr="004462A1" w:rsidRDefault="00B834D2" w:rsidP="00B834D2">
      <w:pPr>
        <w:jc w:val="both"/>
        <w:rPr>
          <w:sz w:val="22"/>
          <w:szCs w:val="22"/>
          <w:u w:val="single"/>
        </w:rPr>
      </w:pPr>
      <w:r w:rsidRPr="004462A1">
        <w:rPr>
          <w:sz w:val="22"/>
          <w:szCs w:val="22"/>
          <w:u w:val="single"/>
        </w:rPr>
        <w:t>Przystąpiono do głosowania i podjęcia uchwały:</w:t>
      </w:r>
    </w:p>
    <w:p w:rsidR="00B834D2" w:rsidRPr="004462A1" w:rsidRDefault="00B834D2" w:rsidP="00B834D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Uchwała nr </w:t>
      </w:r>
      <w:r w:rsidR="002A5282">
        <w:rPr>
          <w:b/>
          <w:color w:val="FF0000"/>
          <w:sz w:val="22"/>
          <w:szCs w:val="22"/>
        </w:rPr>
        <w:t>6</w:t>
      </w:r>
      <w:r w:rsidR="00FD4AAA" w:rsidRPr="005D77DF">
        <w:rPr>
          <w:b/>
          <w:color w:val="FF0000"/>
          <w:sz w:val="22"/>
          <w:szCs w:val="22"/>
        </w:rPr>
        <w:t>/2017</w:t>
      </w:r>
      <w:r w:rsidRPr="005D77DF">
        <w:rPr>
          <w:b/>
          <w:color w:val="FF0000"/>
          <w:sz w:val="22"/>
          <w:szCs w:val="22"/>
        </w:rPr>
        <w:t>/WZ</w:t>
      </w:r>
      <w:r w:rsidRPr="005D77DF">
        <w:rPr>
          <w:color w:val="FF0000"/>
          <w:sz w:val="22"/>
          <w:szCs w:val="22"/>
        </w:rPr>
        <w:t xml:space="preserve"> </w:t>
      </w:r>
      <w:r w:rsidRPr="004462A1">
        <w:rPr>
          <w:sz w:val="22"/>
          <w:szCs w:val="22"/>
        </w:rPr>
        <w:t>w/s wybor</w:t>
      </w:r>
      <w:r w:rsidR="00F923A4" w:rsidRPr="004462A1">
        <w:rPr>
          <w:sz w:val="22"/>
          <w:szCs w:val="22"/>
        </w:rPr>
        <w:t>u</w:t>
      </w:r>
      <w:r w:rsidRPr="004462A1">
        <w:rPr>
          <w:sz w:val="22"/>
          <w:szCs w:val="22"/>
        </w:rPr>
        <w:t xml:space="preserve"> członków </w:t>
      </w:r>
      <w:r w:rsidR="00F923A4" w:rsidRPr="004462A1">
        <w:rPr>
          <w:sz w:val="22"/>
          <w:szCs w:val="22"/>
        </w:rPr>
        <w:t xml:space="preserve">do </w:t>
      </w:r>
      <w:r w:rsidR="00FD4AAA" w:rsidRPr="004462A1">
        <w:rPr>
          <w:sz w:val="22"/>
          <w:szCs w:val="22"/>
        </w:rPr>
        <w:t>Zarządu</w:t>
      </w:r>
      <w:r w:rsidRPr="004462A1">
        <w:rPr>
          <w:sz w:val="22"/>
          <w:szCs w:val="22"/>
        </w:rPr>
        <w:t xml:space="preserve"> LGD „Gościniec 4 żywiołów” </w:t>
      </w:r>
    </w:p>
    <w:p w:rsidR="00492BD5" w:rsidRPr="004462A1" w:rsidRDefault="00B834D2" w:rsidP="00B834D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Przystąpiono do głosowania: </w:t>
      </w:r>
    </w:p>
    <w:p w:rsidR="00C8402D" w:rsidRPr="004462A1" w:rsidRDefault="00C8402D" w:rsidP="00B834D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, przeciw 0, wstrzymało się 0.  </w:t>
      </w:r>
    </w:p>
    <w:p w:rsidR="002B1924" w:rsidRPr="004462A1" w:rsidRDefault="00C8402D" w:rsidP="00B834D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Kandydatury</w:t>
      </w:r>
      <w:r w:rsidR="00F923A4" w:rsidRPr="004462A1">
        <w:rPr>
          <w:sz w:val="22"/>
          <w:szCs w:val="22"/>
        </w:rPr>
        <w:t>:</w:t>
      </w:r>
      <w:r w:rsidR="0008008A" w:rsidRPr="004462A1">
        <w:rPr>
          <w:sz w:val="22"/>
          <w:szCs w:val="22"/>
        </w:rPr>
        <w:t xml:space="preserve"> P. Renaty Bukowskiej, p. Ewy </w:t>
      </w:r>
      <w:proofErr w:type="spellStart"/>
      <w:r w:rsidR="0008008A" w:rsidRPr="004462A1">
        <w:rPr>
          <w:sz w:val="22"/>
          <w:szCs w:val="22"/>
        </w:rPr>
        <w:t>Frosztęga</w:t>
      </w:r>
      <w:proofErr w:type="spellEnd"/>
      <w:r w:rsidR="0008008A" w:rsidRPr="004462A1">
        <w:rPr>
          <w:sz w:val="22"/>
          <w:szCs w:val="22"/>
        </w:rPr>
        <w:t xml:space="preserve">, p. Marcina </w:t>
      </w:r>
      <w:proofErr w:type="spellStart"/>
      <w:r w:rsidR="0008008A" w:rsidRPr="004462A1">
        <w:rPr>
          <w:sz w:val="22"/>
          <w:szCs w:val="22"/>
        </w:rPr>
        <w:t>Zagóla</w:t>
      </w:r>
      <w:proofErr w:type="spellEnd"/>
      <w:r w:rsidR="0008008A" w:rsidRPr="004462A1">
        <w:rPr>
          <w:sz w:val="22"/>
          <w:szCs w:val="22"/>
        </w:rPr>
        <w:t>, p. Pawła Paździory</w:t>
      </w:r>
      <w:r w:rsidRPr="004462A1">
        <w:rPr>
          <w:sz w:val="22"/>
          <w:szCs w:val="22"/>
        </w:rPr>
        <w:t xml:space="preserve"> </w:t>
      </w:r>
      <w:r w:rsidR="002B1924" w:rsidRPr="004462A1">
        <w:rPr>
          <w:sz w:val="22"/>
          <w:szCs w:val="22"/>
        </w:rPr>
        <w:t xml:space="preserve"> </w:t>
      </w:r>
      <w:r w:rsidR="0008008A" w:rsidRPr="004462A1">
        <w:rPr>
          <w:sz w:val="22"/>
          <w:szCs w:val="22"/>
        </w:rPr>
        <w:t>zostały</w:t>
      </w:r>
      <w:r w:rsidR="002B1924" w:rsidRPr="004462A1">
        <w:rPr>
          <w:sz w:val="22"/>
          <w:szCs w:val="22"/>
        </w:rPr>
        <w:t xml:space="preserve"> przyjęt</w:t>
      </w:r>
      <w:r w:rsidR="00CB09E3" w:rsidRPr="004462A1">
        <w:rPr>
          <w:sz w:val="22"/>
          <w:szCs w:val="22"/>
        </w:rPr>
        <w:t>e jednogłośnie.</w:t>
      </w:r>
    </w:p>
    <w:p w:rsidR="00D66EF6" w:rsidRPr="004462A1" w:rsidRDefault="00D66EF6" w:rsidP="00B834D2">
      <w:pPr>
        <w:jc w:val="both"/>
        <w:rPr>
          <w:sz w:val="22"/>
          <w:szCs w:val="22"/>
        </w:rPr>
      </w:pPr>
    </w:p>
    <w:p w:rsidR="00CB09E3" w:rsidRPr="004462A1" w:rsidRDefault="00CB09E3" w:rsidP="00CB09E3">
      <w:pPr>
        <w:jc w:val="both"/>
        <w:rPr>
          <w:sz w:val="22"/>
          <w:szCs w:val="22"/>
          <w:u w:val="single"/>
        </w:rPr>
      </w:pPr>
      <w:r w:rsidRPr="004462A1">
        <w:rPr>
          <w:sz w:val="22"/>
          <w:szCs w:val="22"/>
          <w:u w:val="single"/>
        </w:rPr>
        <w:t>Przystąpiono do głosowania i podjęcia uchwały:</w:t>
      </w:r>
    </w:p>
    <w:p w:rsidR="00CB09E3" w:rsidRPr="004462A1" w:rsidRDefault="00CB09E3" w:rsidP="00CB09E3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Uchwała nr </w:t>
      </w:r>
      <w:r w:rsidR="002A5282">
        <w:rPr>
          <w:sz w:val="22"/>
          <w:szCs w:val="22"/>
        </w:rPr>
        <w:t>7</w:t>
      </w:r>
      <w:r w:rsidRPr="005D77DF">
        <w:rPr>
          <w:b/>
          <w:color w:val="FF0000"/>
          <w:sz w:val="22"/>
          <w:szCs w:val="22"/>
        </w:rPr>
        <w:t>/2017/WZ</w:t>
      </w:r>
      <w:r w:rsidRPr="005D77DF">
        <w:rPr>
          <w:color w:val="FF0000"/>
          <w:sz w:val="22"/>
          <w:szCs w:val="22"/>
        </w:rPr>
        <w:t xml:space="preserve"> </w:t>
      </w:r>
      <w:r w:rsidRPr="004462A1">
        <w:rPr>
          <w:sz w:val="22"/>
          <w:szCs w:val="22"/>
        </w:rPr>
        <w:t xml:space="preserve">w/s wyboru członków do Komisji Rewizyjnej </w:t>
      </w:r>
    </w:p>
    <w:p w:rsidR="00CB09E3" w:rsidRPr="004462A1" w:rsidRDefault="00CB09E3" w:rsidP="00CB09E3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Przystąpiono do głosowania: </w:t>
      </w:r>
    </w:p>
    <w:p w:rsidR="00CB09E3" w:rsidRPr="004462A1" w:rsidRDefault="00CB09E3" w:rsidP="00CB09E3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, przeciw 0, wstrzymało się 0.  </w:t>
      </w:r>
    </w:p>
    <w:p w:rsidR="00CB09E3" w:rsidRDefault="00CB09E3" w:rsidP="00CB09E3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lastRenderedPageBreak/>
        <w:t xml:space="preserve">Kandydatury: p. Ryszarda Gonet, Jerzego </w:t>
      </w:r>
      <w:proofErr w:type="spellStart"/>
      <w:r w:rsidRPr="004462A1">
        <w:rPr>
          <w:sz w:val="22"/>
          <w:szCs w:val="22"/>
        </w:rPr>
        <w:t>Wójsa</w:t>
      </w:r>
      <w:proofErr w:type="spellEnd"/>
      <w:r w:rsidRPr="004462A1">
        <w:rPr>
          <w:sz w:val="22"/>
          <w:szCs w:val="22"/>
        </w:rPr>
        <w:t xml:space="preserve">, p. </w:t>
      </w:r>
      <w:proofErr w:type="spellStart"/>
      <w:r w:rsidR="00F70B27" w:rsidRPr="004462A1">
        <w:rPr>
          <w:sz w:val="22"/>
          <w:szCs w:val="22"/>
        </w:rPr>
        <w:t>Stranisława</w:t>
      </w:r>
      <w:proofErr w:type="spellEnd"/>
      <w:r w:rsidR="00F70B27" w:rsidRPr="004462A1">
        <w:rPr>
          <w:sz w:val="22"/>
          <w:szCs w:val="22"/>
        </w:rPr>
        <w:t xml:space="preserve"> Serafina, p. Andrzeja </w:t>
      </w:r>
      <w:proofErr w:type="spellStart"/>
      <w:r w:rsidR="00F70B27" w:rsidRPr="004462A1">
        <w:rPr>
          <w:sz w:val="22"/>
          <w:szCs w:val="22"/>
        </w:rPr>
        <w:t>Burdka</w:t>
      </w:r>
      <w:proofErr w:type="spellEnd"/>
      <w:r w:rsidR="00F70B27" w:rsidRPr="004462A1">
        <w:rPr>
          <w:sz w:val="22"/>
          <w:szCs w:val="22"/>
        </w:rPr>
        <w:t xml:space="preserve"> zostały przyjęte jednogłośnie.</w:t>
      </w:r>
    </w:p>
    <w:p w:rsidR="001061E3" w:rsidRPr="004462A1" w:rsidRDefault="001061E3" w:rsidP="00CB09E3">
      <w:pPr>
        <w:jc w:val="both"/>
        <w:rPr>
          <w:sz w:val="22"/>
          <w:szCs w:val="22"/>
        </w:rPr>
      </w:pPr>
    </w:p>
    <w:p w:rsidR="004462A1" w:rsidRPr="004C6F15" w:rsidRDefault="004462A1" w:rsidP="00CB09E3">
      <w:pPr>
        <w:jc w:val="both"/>
        <w:rPr>
          <w:sz w:val="22"/>
          <w:szCs w:val="22"/>
        </w:rPr>
      </w:pPr>
      <w:r w:rsidRPr="004C6F15">
        <w:rPr>
          <w:sz w:val="22"/>
          <w:szCs w:val="22"/>
        </w:rPr>
        <w:t xml:space="preserve">Przewodnicząca zebrania zaproponowała przerwę kawowa. Wybrani członkowie </w:t>
      </w:r>
      <w:r w:rsidR="00B6560B" w:rsidRPr="004C6F15">
        <w:rPr>
          <w:sz w:val="22"/>
          <w:szCs w:val="22"/>
        </w:rPr>
        <w:t xml:space="preserve">Zarządu oraz Komisji Rewizyjnej </w:t>
      </w:r>
      <w:r w:rsidRPr="004C6F15">
        <w:rPr>
          <w:sz w:val="22"/>
          <w:szCs w:val="22"/>
        </w:rPr>
        <w:t>zebrali się, aby</w:t>
      </w:r>
      <w:r w:rsidR="000F7353" w:rsidRPr="004C6F15">
        <w:rPr>
          <w:sz w:val="22"/>
          <w:szCs w:val="22"/>
        </w:rPr>
        <w:t xml:space="preserve"> </w:t>
      </w:r>
      <w:r w:rsidR="00E361E5">
        <w:rPr>
          <w:sz w:val="22"/>
          <w:szCs w:val="22"/>
        </w:rPr>
        <w:t>przeprowadzić zebranie swoich organów</w:t>
      </w:r>
      <w:r w:rsidR="008D1DF9">
        <w:rPr>
          <w:sz w:val="22"/>
          <w:szCs w:val="22"/>
        </w:rPr>
        <w:t>,</w:t>
      </w:r>
      <w:r w:rsidR="00E361E5">
        <w:rPr>
          <w:sz w:val="22"/>
          <w:szCs w:val="22"/>
        </w:rPr>
        <w:t xml:space="preserve"> celem </w:t>
      </w:r>
      <w:r w:rsidR="000F7353" w:rsidRPr="004C6F15">
        <w:rPr>
          <w:sz w:val="22"/>
          <w:szCs w:val="22"/>
        </w:rPr>
        <w:t xml:space="preserve"> </w:t>
      </w:r>
      <w:r w:rsidR="008D1DF9">
        <w:rPr>
          <w:sz w:val="22"/>
          <w:szCs w:val="22"/>
        </w:rPr>
        <w:t>przypisania funkcji poszczególnym członkom.</w:t>
      </w:r>
    </w:p>
    <w:p w:rsidR="00B6560B" w:rsidRPr="004C6F15" w:rsidRDefault="00B6560B" w:rsidP="00CB09E3">
      <w:pPr>
        <w:jc w:val="both"/>
        <w:rPr>
          <w:sz w:val="22"/>
          <w:szCs w:val="22"/>
        </w:rPr>
      </w:pPr>
      <w:r w:rsidRPr="004C6F15">
        <w:rPr>
          <w:sz w:val="22"/>
          <w:szCs w:val="22"/>
        </w:rPr>
        <w:t>P</w:t>
      </w:r>
      <w:r w:rsidR="00C12814" w:rsidRPr="004C6F15">
        <w:rPr>
          <w:sz w:val="22"/>
          <w:szCs w:val="22"/>
        </w:rPr>
        <w:t>o przerwie p</w:t>
      </w:r>
      <w:r w:rsidRPr="004C6F15">
        <w:rPr>
          <w:sz w:val="22"/>
          <w:szCs w:val="22"/>
        </w:rPr>
        <w:t>rzewodnicząca zebrania p</w:t>
      </w:r>
      <w:r w:rsidR="00E361E5">
        <w:rPr>
          <w:sz w:val="22"/>
          <w:szCs w:val="22"/>
        </w:rPr>
        <w:t>oprosiła o przedstawienie wyboru poszczególnych organów. S</w:t>
      </w:r>
      <w:r w:rsidR="00C12814" w:rsidRPr="004C6F15">
        <w:rPr>
          <w:sz w:val="22"/>
          <w:szCs w:val="22"/>
        </w:rPr>
        <w:t xml:space="preserve">kład Zarządu; </w:t>
      </w:r>
      <w:r w:rsidR="00ED77C7" w:rsidRPr="004C6F15">
        <w:rPr>
          <w:sz w:val="22"/>
          <w:szCs w:val="22"/>
        </w:rPr>
        <w:t xml:space="preserve">na prezesa </w:t>
      </w:r>
      <w:r w:rsidR="004C6F15" w:rsidRPr="004C6F15">
        <w:rPr>
          <w:sz w:val="22"/>
          <w:szCs w:val="22"/>
        </w:rPr>
        <w:t>stowarzyszenia</w:t>
      </w:r>
      <w:r w:rsidR="00C12814" w:rsidRPr="004C6F15">
        <w:rPr>
          <w:sz w:val="22"/>
          <w:szCs w:val="22"/>
        </w:rPr>
        <w:t xml:space="preserve"> wybrano Panią Renatę Bukowska, pozostali członkowie będą pełnić funkcje wiceprezesów. W Komisji Rewizyjnej</w:t>
      </w:r>
      <w:r w:rsidR="00ED77C7" w:rsidRPr="004C6F15">
        <w:rPr>
          <w:sz w:val="22"/>
          <w:szCs w:val="22"/>
        </w:rPr>
        <w:t xml:space="preserve"> Przewodniczącym został Jerzy </w:t>
      </w:r>
      <w:proofErr w:type="spellStart"/>
      <w:r w:rsidR="00ED77C7" w:rsidRPr="004C6F15">
        <w:rPr>
          <w:sz w:val="22"/>
          <w:szCs w:val="22"/>
        </w:rPr>
        <w:t>Wójs</w:t>
      </w:r>
      <w:proofErr w:type="spellEnd"/>
      <w:r w:rsidR="00ED77C7" w:rsidRPr="004C6F15">
        <w:rPr>
          <w:sz w:val="22"/>
          <w:szCs w:val="22"/>
        </w:rPr>
        <w:t xml:space="preserve">, zastępcą przewodniczącego  p. Andrzej </w:t>
      </w:r>
      <w:proofErr w:type="spellStart"/>
      <w:r w:rsidR="00ED77C7" w:rsidRPr="004C6F15">
        <w:rPr>
          <w:sz w:val="22"/>
          <w:szCs w:val="22"/>
        </w:rPr>
        <w:t>Burdek</w:t>
      </w:r>
      <w:proofErr w:type="spellEnd"/>
      <w:r w:rsidR="004C6F15" w:rsidRPr="004C6F15">
        <w:rPr>
          <w:sz w:val="22"/>
          <w:szCs w:val="22"/>
        </w:rPr>
        <w:t>, Stanisław Serafin oraz Ryszard Gonet zostali członkami Komisji Rewizyjnej.</w:t>
      </w:r>
      <w:r w:rsidRPr="004C6F15">
        <w:rPr>
          <w:sz w:val="22"/>
          <w:szCs w:val="22"/>
        </w:rPr>
        <w:t xml:space="preserve"> </w:t>
      </w:r>
    </w:p>
    <w:p w:rsidR="00CB09E3" w:rsidRPr="00C36892" w:rsidRDefault="00CB09E3" w:rsidP="00B834D2">
      <w:pPr>
        <w:jc w:val="both"/>
        <w:rPr>
          <w:sz w:val="22"/>
          <w:szCs w:val="22"/>
        </w:rPr>
      </w:pPr>
    </w:p>
    <w:p w:rsidR="00DD25F4" w:rsidRPr="00C36892" w:rsidRDefault="001061E3" w:rsidP="00D11228">
      <w:pPr>
        <w:jc w:val="both"/>
        <w:rPr>
          <w:sz w:val="22"/>
          <w:szCs w:val="22"/>
        </w:rPr>
      </w:pPr>
      <w:r w:rsidRPr="00C36892">
        <w:rPr>
          <w:sz w:val="22"/>
          <w:szCs w:val="22"/>
        </w:rPr>
        <w:t>Ad. 8</w:t>
      </w:r>
    </w:p>
    <w:p w:rsidR="00067543" w:rsidRPr="00B250FD" w:rsidRDefault="00D66EF6" w:rsidP="00067543">
      <w:pPr>
        <w:jc w:val="both"/>
        <w:rPr>
          <w:sz w:val="22"/>
          <w:szCs w:val="22"/>
        </w:rPr>
      </w:pPr>
      <w:r w:rsidRPr="00B250FD">
        <w:rPr>
          <w:sz w:val="22"/>
          <w:szCs w:val="22"/>
        </w:rPr>
        <w:t xml:space="preserve">Prezes LGD Renata Bukowska </w:t>
      </w:r>
      <w:r w:rsidR="00067543" w:rsidRPr="00B250FD">
        <w:rPr>
          <w:sz w:val="22"/>
          <w:szCs w:val="22"/>
        </w:rPr>
        <w:t>poprosiła Pani</w:t>
      </w:r>
      <w:r w:rsidR="005D7950" w:rsidRPr="00B250FD">
        <w:rPr>
          <w:sz w:val="22"/>
          <w:szCs w:val="22"/>
        </w:rPr>
        <w:t xml:space="preserve">ą Wiolettę </w:t>
      </w:r>
      <w:proofErr w:type="spellStart"/>
      <w:r w:rsidR="005D7950" w:rsidRPr="00B250FD">
        <w:rPr>
          <w:sz w:val="22"/>
          <w:szCs w:val="22"/>
        </w:rPr>
        <w:t>Rupę</w:t>
      </w:r>
      <w:proofErr w:type="spellEnd"/>
      <w:r w:rsidR="005D7950" w:rsidRPr="00B250FD">
        <w:rPr>
          <w:sz w:val="22"/>
          <w:szCs w:val="22"/>
        </w:rPr>
        <w:t xml:space="preserve"> o </w:t>
      </w:r>
      <w:r w:rsidRPr="00B250FD">
        <w:rPr>
          <w:sz w:val="22"/>
          <w:szCs w:val="22"/>
        </w:rPr>
        <w:t>przedstawi</w:t>
      </w:r>
      <w:r w:rsidR="005D7950" w:rsidRPr="00B250FD">
        <w:rPr>
          <w:sz w:val="22"/>
          <w:szCs w:val="22"/>
        </w:rPr>
        <w:t>enie propozycji</w:t>
      </w:r>
      <w:r w:rsidR="00807FAE" w:rsidRPr="00B250FD">
        <w:rPr>
          <w:sz w:val="22"/>
          <w:szCs w:val="22"/>
        </w:rPr>
        <w:t xml:space="preserve"> </w:t>
      </w:r>
      <w:r w:rsidR="005D7950" w:rsidRPr="00B250FD">
        <w:rPr>
          <w:sz w:val="22"/>
          <w:szCs w:val="22"/>
        </w:rPr>
        <w:t>zmian</w:t>
      </w:r>
      <w:r w:rsidR="000A2A00" w:rsidRPr="00B250FD">
        <w:rPr>
          <w:sz w:val="22"/>
          <w:szCs w:val="22"/>
        </w:rPr>
        <w:t xml:space="preserve"> </w:t>
      </w:r>
      <w:r w:rsidR="005D7950" w:rsidRPr="00B250FD">
        <w:rPr>
          <w:sz w:val="22"/>
          <w:szCs w:val="22"/>
        </w:rPr>
        <w:t>w</w:t>
      </w:r>
      <w:r w:rsidR="000A2A00" w:rsidRPr="00B250FD">
        <w:rPr>
          <w:sz w:val="22"/>
          <w:szCs w:val="22"/>
        </w:rPr>
        <w:t xml:space="preserve"> </w:t>
      </w:r>
      <w:r w:rsidR="00067543" w:rsidRPr="00B250FD">
        <w:rPr>
          <w:sz w:val="22"/>
          <w:szCs w:val="22"/>
        </w:rPr>
        <w:t xml:space="preserve">  Lokalnej Strategii Kierowanej przez Społeczność LSR </w:t>
      </w:r>
      <w:r w:rsidR="000A2A00" w:rsidRPr="00B250FD">
        <w:rPr>
          <w:sz w:val="22"/>
          <w:szCs w:val="22"/>
        </w:rPr>
        <w:t>2014-2020</w:t>
      </w:r>
      <w:r w:rsidR="005D7950" w:rsidRPr="00B250FD">
        <w:rPr>
          <w:sz w:val="22"/>
          <w:szCs w:val="22"/>
        </w:rPr>
        <w:t xml:space="preserve"> oraz </w:t>
      </w:r>
      <w:r w:rsidR="00067543" w:rsidRPr="00B250FD">
        <w:rPr>
          <w:sz w:val="22"/>
          <w:szCs w:val="22"/>
        </w:rPr>
        <w:t xml:space="preserve">w </w:t>
      </w:r>
      <w:r w:rsidR="005D7950" w:rsidRPr="00B250FD">
        <w:rPr>
          <w:sz w:val="22"/>
          <w:szCs w:val="22"/>
        </w:rPr>
        <w:t xml:space="preserve">Lokalnych kryteriach </w:t>
      </w:r>
      <w:r w:rsidR="00067543" w:rsidRPr="00B250FD">
        <w:rPr>
          <w:sz w:val="22"/>
          <w:szCs w:val="22"/>
        </w:rPr>
        <w:t>wyboru</w:t>
      </w:r>
      <w:r w:rsidR="00B250FD" w:rsidRPr="00B250FD">
        <w:rPr>
          <w:sz w:val="22"/>
          <w:szCs w:val="22"/>
        </w:rPr>
        <w:t xml:space="preserve"> na</w:t>
      </w:r>
      <w:r w:rsidR="00B25007" w:rsidRPr="00B250FD">
        <w:rPr>
          <w:sz w:val="22"/>
          <w:szCs w:val="22"/>
        </w:rPr>
        <w:t xml:space="preserve"> </w:t>
      </w:r>
      <w:r w:rsidR="00B250FD" w:rsidRPr="00B250FD">
        <w:rPr>
          <w:rFonts w:eastAsiaTheme="minorHAnsi"/>
          <w:sz w:val="22"/>
          <w:szCs w:val="22"/>
          <w:lang w:eastAsia="en-US"/>
        </w:rPr>
        <w:t>Tworzenie i rozwój działalności gospodarczej, Inkubator Przetwórstwa Lokalnego</w:t>
      </w:r>
      <w:r w:rsidR="00B250FD" w:rsidRPr="00B250FD">
        <w:rPr>
          <w:sz w:val="22"/>
          <w:szCs w:val="22"/>
        </w:rPr>
        <w:t xml:space="preserve">, na </w:t>
      </w:r>
      <w:r w:rsidR="00B250FD" w:rsidRPr="00B250FD">
        <w:rPr>
          <w:rFonts w:eastAsiaTheme="minorHAnsi"/>
          <w:sz w:val="22"/>
          <w:szCs w:val="22"/>
          <w:lang w:eastAsia="en-US"/>
        </w:rPr>
        <w:t>Granty i operacje inne niż grantowe</w:t>
      </w:r>
      <w:r w:rsidR="00B25007" w:rsidRPr="00B250FD">
        <w:rPr>
          <w:sz w:val="22"/>
          <w:szCs w:val="22"/>
        </w:rPr>
        <w:t xml:space="preserve">, </w:t>
      </w:r>
      <w:r w:rsidR="00B250FD" w:rsidRPr="00B250FD">
        <w:rPr>
          <w:sz w:val="22"/>
          <w:szCs w:val="22"/>
        </w:rPr>
        <w:t>oraz kryteria</w:t>
      </w:r>
      <w:r w:rsidR="00B25007" w:rsidRPr="00B250FD">
        <w:rPr>
          <w:sz w:val="22"/>
          <w:szCs w:val="22"/>
        </w:rPr>
        <w:t xml:space="preserve"> dla </w:t>
      </w:r>
      <w:r w:rsidR="00B250FD" w:rsidRPr="00B250FD">
        <w:rPr>
          <w:sz w:val="22"/>
          <w:szCs w:val="22"/>
        </w:rPr>
        <w:t>projektów</w:t>
      </w:r>
      <w:r w:rsidR="00B25007" w:rsidRPr="00B250FD">
        <w:rPr>
          <w:sz w:val="22"/>
          <w:szCs w:val="22"/>
        </w:rPr>
        <w:t xml:space="preserve"> własnych</w:t>
      </w:r>
      <w:r w:rsidR="00067543" w:rsidRPr="00B250FD">
        <w:rPr>
          <w:sz w:val="22"/>
          <w:szCs w:val="22"/>
        </w:rPr>
        <w:t xml:space="preserve">, które były opracowywane </w:t>
      </w:r>
      <w:r w:rsidR="00B25007" w:rsidRPr="00B250FD">
        <w:rPr>
          <w:sz w:val="22"/>
          <w:szCs w:val="22"/>
        </w:rPr>
        <w:t xml:space="preserve">min. </w:t>
      </w:r>
      <w:r w:rsidR="00067543" w:rsidRPr="00B250FD">
        <w:rPr>
          <w:sz w:val="22"/>
          <w:szCs w:val="22"/>
        </w:rPr>
        <w:t xml:space="preserve">podczas </w:t>
      </w:r>
      <w:r w:rsidR="00C36892" w:rsidRPr="00B250FD">
        <w:rPr>
          <w:sz w:val="22"/>
          <w:szCs w:val="22"/>
        </w:rPr>
        <w:t xml:space="preserve">spotkania zespołu eksperckiego </w:t>
      </w:r>
      <w:proofErr w:type="spellStart"/>
      <w:r w:rsidR="00C36892" w:rsidRPr="00B250FD">
        <w:rPr>
          <w:sz w:val="22"/>
          <w:szCs w:val="22"/>
        </w:rPr>
        <w:t>ws</w:t>
      </w:r>
      <w:proofErr w:type="spellEnd"/>
      <w:r w:rsidR="00C36892" w:rsidRPr="00B250FD">
        <w:rPr>
          <w:sz w:val="22"/>
          <w:szCs w:val="22"/>
        </w:rPr>
        <w:t xml:space="preserve">. zmian lokalnych kryteriów wyboru operacji oraz LSR. </w:t>
      </w:r>
      <w:r w:rsidR="00067543" w:rsidRPr="00B250FD">
        <w:rPr>
          <w:sz w:val="22"/>
          <w:szCs w:val="22"/>
        </w:rPr>
        <w:t xml:space="preserve">Wprowadzone zmiany </w:t>
      </w:r>
      <w:r w:rsidR="00B250FD" w:rsidRPr="00B250FD">
        <w:rPr>
          <w:sz w:val="22"/>
          <w:szCs w:val="22"/>
        </w:rPr>
        <w:t>stanowią załączniki do poszczególnych uchwał</w:t>
      </w:r>
      <w:r w:rsidR="00067543" w:rsidRPr="00B250FD">
        <w:rPr>
          <w:sz w:val="22"/>
          <w:szCs w:val="22"/>
        </w:rPr>
        <w:t>.</w:t>
      </w:r>
    </w:p>
    <w:p w:rsidR="00C36892" w:rsidRPr="00C36892" w:rsidRDefault="00C36892" w:rsidP="00067543">
      <w:pPr>
        <w:jc w:val="both"/>
        <w:rPr>
          <w:sz w:val="22"/>
          <w:szCs w:val="22"/>
        </w:rPr>
      </w:pPr>
    </w:p>
    <w:p w:rsidR="00FB2A22" w:rsidRDefault="00C36892" w:rsidP="00FB2A22">
      <w:pPr>
        <w:jc w:val="both"/>
        <w:rPr>
          <w:sz w:val="22"/>
          <w:szCs w:val="22"/>
          <w:u w:val="single"/>
        </w:rPr>
      </w:pPr>
      <w:r w:rsidRPr="004462A1">
        <w:rPr>
          <w:sz w:val="22"/>
          <w:szCs w:val="22"/>
          <w:u w:val="single"/>
        </w:rPr>
        <w:t>Przystąpiono do głosowania i podjęcia uchwał:</w:t>
      </w:r>
    </w:p>
    <w:p w:rsidR="00FB2A22" w:rsidRPr="004462A1" w:rsidRDefault="00FB2A22" w:rsidP="00FB2A2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Uchwała nr </w:t>
      </w:r>
      <w:r w:rsidRPr="005D77DF">
        <w:rPr>
          <w:b/>
          <w:color w:val="FF0000"/>
          <w:sz w:val="22"/>
          <w:szCs w:val="22"/>
        </w:rPr>
        <w:t>8/2017/WZ</w:t>
      </w:r>
      <w:r w:rsidRPr="005D77DF">
        <w:rPr>
          <w:color w:val="FF0000"/>
          <w:sz w:val="22"/>
          <w:szCs w:val="22"/>
        </w:rPr>
        <w:t xml:space="preserve"> </w:t>
      </w:r>
      <w:r w:rsidRPr="004462A1">
        <w:rPr>
          <w:sz w:val="22"/>
          <w:szCs w:val="22"/>
        </w:rPr>
        <w:t xml:space="preserve">w/s </w:t>
      </w:r>
      <w:r>
        <w:rPr>
          <w:sz w:val="22"/>
          <w:szCs w:val="22"/>
        </w:rPr>
        <w:t>zatwierdzenia zmian w lokalnych kryteriach wyboru operacji.</w:t>
      </w:r>
      <w:r w:rsidRPr="004462A1">
        <w:rPr>
          <w:sz w:val="22"/>
          <w:szCs w:val="22"/>
        </w:rPr>
        <w:t xml:space="preserve"> </w:t>
      </w:r>
    </w:p>
    <w:p w:rsidR="00FB2A22" w:rsidRPr="004462A1" w:rsidRDefault="00FB2A22" w:rsidP="00FB2A2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Przystąpiono do głosowania: </w:t>
      </w:r>
    </w:p>
    <w:p w:rsidR="00FB2A22" w:rsidRPr="004462A1" w:rsidRDefault="00FB2A22" w:rsidP="00FB2A2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Głosowało:  7</w:t>
      </w:r>
      <w:r>
        <w:rPr>
          <w:sz w:val="22"/>
          <w:szCs w:val="22"/>
        </w:rPr>
        <w:t>6 osób, za 32, przeciw 0, wstrzymało się 3</w:t>
      </w:r>
      <w:r w:rsidRPr="004462A1">
        <w:rPr>
          <w:sz w:val="22"/>
          <w:szCs w:val="22"/>
        </w:rPr>
        <w:t xml:space="preserve">.  </w:t>
      </w:r>
    </w:p>
    <w:p w:rsidR="00C36892" w:rsidRPr="004462A1" w:rsidRDefault="00C36892" w:rsidP="00C36892">
      <w:pPr>
        <w:jc w:val="both"/>
        <w:rPr>
          <w:sz w:val="22"/>
          <w:szCs w:val="22"/>
          <w:u w:val="single"/>
        </w:rPr>
      </w:pPr>
    </w:p>
    <w:p w:rsidR="00C36892" w:rsidRPr="004462A1" w:rsidRDefault="00C36892" w:rsidP="00C3689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Uchwała nr </w:t>
      </w:r>
      <w:r w:rsidR="00FB2A22">
        <w:rPr>
          <w:b/>
          <w:color w:val="FF0000"/>
          <w:sz w:val="22"/>
          <w:szCs w:val="22"/>
        </w:rPr>
        <w:t>9</w:t>
      </w:r>
      <w:r w:rsidRPr="005D77DF">
        <w:rPr>
          <w:b/>
          <w:color w:val="FF0000"/>
          <w:sz w:val="22"/>
          <w:szCs w:val="22"/>
        </w:rPr>
        <w:t>/2017/WZ</w:t>
      </w:r>
      <w:r w:rsidRPr="005D77DF">
        <w:rPr>
          <w:color w:val="FF0000"/>
          <w:sz w:val="22"/>
          <w:szCs w:val="22"/>
        </w:rPr>
        <w:t xml:space="preserve"> </w:t>
      </w:r>
      <w:r w:rsidRPr="004462A1">
        <w:rPr>
          <w:sz w:val="22"/>
          <w:szCs w:val="22"/>
        </w:rPr>
        <w:t xml:space="preserve">w/s </w:t>
      </w:r>
      <w:r w:rsidR="00B25007">
        <w:rPr>
          <w:sz w:val="22"/>
          <w:szCs w:val="22"/>
        </w:rPr>
        <w:t>zatwierdzenia zmian w LSR</w:t>
      </w:r>
      <w:r>
        <w:rPr>
          <w:sz w:val="22"/>
          <w:szCs w:val="22"/>
        </w:rPr>
        <w:t>.</w:t>
      </w:r>
      <w:r w:rsidRPr="004462A1">
        <w:rPr>
          <w:sz w:val="22"/>
          <w:szCs w:val="22"/>
        </w:rPr>
        <w:t xml:space="preserve"> </w:t>
      </w:r>
    </w:p>
    <w:p w:rsidR="00C36892" w:rsidRPr="004462A1" w:rsidRDefault="00C36892" w:rsidP="00C3689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Przystąpiono do głosowania: </w:t>
      </w:r>
    </w:p>
    <w:p w:rsidR="00C36892" w:rsidRPr="004462A1" w:rsidRDefault="00C36892" w:rsidP="00C36892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, przeciw 0, wstrzymało się 0.  </w:t>
      </w:r>
    </w:p>
    <w:p w:rsidR="005D7950" w:rsidRDefault="005D7950" w:rsidP="00F1186B">
      <w:pPr>
        <w:jc w:val="both"/>
        <w:rPr>
          <w:color w:val="C00000"/>
          <w:sz w:val="22"/>
          <w:szCs w:val="22"/>
        </w:rPr>
      </w:pPr>
    </w:p>
    <w:p w:rsidR="00624337" w:rsidRPr="00624337" w:rsidRDefault="00624337" w:rsidP="00F1186B">
      <w:pPr>
        <w:jc w:val="both"/>
        <w:rPr>
          <w:sz w:val="22"/>
          <w:szCs w:val="22"/>
        </w:rPr>
      </w:pPr>
    </w:p>
    <w:p w:rsidR="005D7950" w:rsidRPr="00624337" w:rsidRDefault="00624337" w:rsidP="00F1186B">
      <w:pPr>
        <w:jc w:val="both"/>
        <w:rPr>
          <w:sz w:val="22"/>
          <w:szCs w:val="22"/>
        </w:rPr>
      </w:pPr>
      <w:r>
        <w:rPr>
          <w:sz w:val="22"/>
          <w:szCs w:val="22"/>
        </w:rPr>
        <w:t>Ad</w:t>
      </w:r>
      <w:r w:rsidRPr="00624337">
        <w:rPr>
          <w:sz w:val="22"/>
          <w:szCs w:val="22"/>
        </w:rPr>
        <w:t xml:space="preserve"> 9.</w:t>
      </w:r>
    </w:p>
    <w:p w:rsidR="00B250FD" w:rsidRPr="00B250FD" w:rsidRDefault="00624337" w:rsidP="00B250FD">
      <w:pPr>
        <w:jc w:val="both"/>
        <w:rPr>
          <w:sz w:val="22"/>
          <w:szCs w:val="22"/>
        </w:rPr>
      </w:pPr>
      <w:r w:rsidRPr="00624337">
        <w:rPr>
          <w:sz w:val="22"/>
          <w:szCs w:val="22"/>
        </w:rPr>
        <w:t>Pani Renata Bukowska przedstaw</w:t>
      </w:r>
      <w:r w:rsidR="005D1C47">
        <w:rPr>
          <w:sz w:val="22"/>
          <w:szCs w:val="22"/>
        </w:rPr>
        <w:t xml:space="preserve">iła propozycje zmian w Statucie. Zmiany dotyczyły </w:t>
      </w:r>
      <w:r w:rsidR="00B250FD">
        <w:rPr>
          <w:sz w:val="22"/>
          <w:szCs w:val="22"/>
        </w:rPr>
        <w:t xml:space="preserve">adresu siedziby stowarzyszenia, </w:t>
      </w:r>
      <w:r w:rsidR="005D1C47">
        <w:rPr>
          <w:sz w:val="22"/>
          <w:szCs w:val="22"/>
        </w:rPr>
        <w:t>zmian dotyczących reprezentacji członków zarządu</w:t>
      </w:r>
      <w:r w:rsidR="00B250FD">
        <w:rPr>
          <w:sz w:val="22"/>
          <w:szCs w:val="22"/>
        </w:rPr>
        <w:t xml:space="preserve"> oraz zmiany w zapisach dotyczących działalności odpłatnej statutowej.</w:t>
      </w:r>
      <w:r w:rsidR="005D1C47">
        <w:rPr>
          <w:sz w:val="22"/>
          <w:szCs w:val="22"/>
        </w:rPr>
        <w:t xml:space="preserve">  </w:t>
      </w:r>
      <w:r w:rsidR="00B250FD" w:rsidRPr="00B250FD">
        <w:rPr>
          <w:sz w:val="22"/>
          <w:szCs w:val="22"/>
        </w:rPr>
        <w:t>Wprowadzone zmiany stanowią załącznik do poszczególnych uchwał.</w:t>
      </w:r>
    </w:p>
    <w:p w:rsidR="00624337" w:rsidRDefault="00624337" w:rsidP="00F1186B">
      <w:pPr>
        <w:jc w:val="both"/>
        <w:rPr>
          <w:color w:val="C00000"/>
          <w:sz w:val="22"/>
          <w:szCs w:val="22"/>
        </w:rPr>
      </w:pPr>
    </w:p>
    <w:p w:rsidR="005D1C47" w:rsidRPr="004462A1" w:rsidRDefault="005D1C47" w:rsidP="005D1C47">
      <w:pPr>
        <w:jc w:val="both"/>
        <w:rPr>
          <w:sz w:val="22"/>
          <w:szCs w:val="22"/>
          <w:u w:val="single"/>
        </w:rPr>
      </w:pPr>
      <w:r w:rsidRPr="004462A1">
        <w:rPr>
          <w:sz w:val="22"/>
          <w:szCs w:val="22"/>
          <w:u w:val="single"/>
        </w:rPr>
        <w:t>Przystąpiono do głosowania i podjęcia uchwały:</w:t>
      </w:r>
    </w:p>
    <w:p w:rsidR="005D1C47" w:rsidRPr="004462A1" w:rsidRDefault="005D1C47" w:rsidP="005D1C47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Uchwała nr </w:t>
      </w:r>
      <w:r w:rsidR="00FB2A22">
        <w:rPr>
          <w:b/>
          <w:color w:val="FF0000"/>
          <w:sz w:val="22"/>
          <w:szCs w:val="22"/>
        </w:rPr>
        <w:t>10</w:t>
      </w:r>
      <w:r w:rsidRPr="005D77DF">
        <w:rPr>
          <w:b/>
          <w:color w:val="FF0000"/>
          <w:sz w:val="22"/>
          <w:szCs w:val="22"/>
        </w:rPr>
        <w:t>/2017/WZ</w:t>
      </w:r>
      <w:r w:rsidRPr="005D77DF">
        <w:rPr>
          <w:color w:val="FF0000"/>
          <w:sz w:val="22"/>
          <w:szCs w:val="22"/>
        </w:rPr>
        <w:t xml:space="preserve"> </w:t>
      </w:r>
      <w:r w:rsidRPr="004462A1">
        <w:rPr>
          <w:sz w:val="22"/>
          <w:szCs w:val="22"/>
        </w:rPr>
        <w:t xml:space="preserve">w/s </w:t>
      </w:r>
      <w:r>
        <w:rPr>
          <w:sz w:val="22"/>
          <w:szCs w:val="22"/>
        </w:rPr>
        <w:t xml:space="preserve">zatwierdzenia zmian w </w:t>
      </w:r>
      <w:r w:rsidR="00C87F04">
        <w:rPr>
          <w:sz w:val="22"/>
          <w:szCs w:val="22"/>
        </w:rPr>
        <w:t>Statucie</w:t>
      </w:r>
      <w:r>
        <w:rPr>
          <w:sz w:val="22"/>
          <w:szCs w:val="22"/>
        </w:rPr>
        <w:t>.</w:t>
      </w:r>
      <w:r w:rsidRPr="004462A1">
        <w:rPr>
          <w:sz w:val="22"/>
          <w:szCs w:val="22"/>
        </w:rPr>
        <w:t xml:space="preserve"> </w:t>
      </w:r>
    </w:p>
    <w:p w:rsidR="005D1C47" w:rsidRPr="004462A1" w:rsidRDefault="005D1C47" w:rsidP="005D1C47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 xml:space="preserve">Przystąpiono do głosowania: </w:t>
      </w:r>
    </w:p>
    <w:p w:rsidR="005D1C47" w:rsidRDefault="005D1C47" w:rsidP="005D1C47">
      <w:pPr>
        <w:jc w:val="both"/>
        <w:rPr>
          <w:sz w:val="22"/>
          <w:szCs w:val="22"/>
        </w:rPr>
      </w:pPr>
      <w:r w:rsidRPr="004462A1">
        <w:rPr>
          <w:sz w:val="22"/>
          <w:szCs w:val="22"/>
        </w:rPr>
        <w:t>Głosowało: 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 osób, za 7</w:t>
      </w:r>
      <w:r w:rsidR="006A00D6">
        <w:rPr>
          <w:sz w:val="22"/>
          <w:szCs w:val="22"/>
        </w:rPr>
        <w:t>6</w:t>
      </w:r>
      <w:r w:rsidRPr="004462A1">
        <w:rPr>
          <w:sz w:val="22"/>
          <w:szCs w:val="22"/>
        </w:rPr>
        <w:t xml:space="preserve">, przeciw 0, wstrzymało się 0.  </w:t>
      </w:r>
    </w:p>
    <w:p w:rsidR="008D1DF9" w:rsidRPr="004462A1" w:rsidRDefault="008D1DF9" w:rsidP="005D1C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 w </w:t>
      </w:r>
      <w:r w:rsidR="003776EC">
        <w:rPr>
          <w:sz w:val="22"/>
          <w:szCs w:val="22"/>
        </w:rPr>
        <w:t xml:space="preserve">statucie zostały zatwierdzone </w:t>
      </w:r>
    </w:p>
    <w:p w:rsidR="005D1C47" w:rsidRDefault="005D1C47" w:rsidP="00F1186B">
      <w:pPr>
        <w:jc w:val="both"/>
        <w:rPr>
          <w:color w:val="C00000"/>
          <w:sz w:val="22"/>
          <w:szCs w:val="22"/>
        </w:rPr>
      </w:pPr>
    </w:p>
    <w:p w:rsidR="005D7950" w:rsidRPr="001310BC" w:rsidRDefault="00624337" w:rsidP="00F1186B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>AD 10</w:t>
      </w:r>
      <w:r w:rsidR="005D7950" w:rsidRPr="001310BC">
        <w:rPr>
          <w:sz w:val="22"/>
          <w:szCs w:val="22"/>
        </w:rPr>
        <w:t xml:space="preserve">. </w:t>
      </w:r>
    </w:p>
    <w:p w:rsidR="00CE4C1F" w:rsidRPr="001310BC" w:rsidRDefault="00FB741D" w:rsidP="00A867C0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 xml:space="preserve">Przewodnicząca </w:t>
      </w:r>
      <w:r w:rsidR="000A2A00" w:rsidRPr="001310BC">
        <w:rPr>
          <w:sz w:val="22"/>
          <w:szCs w:val="22"/>
        </w:rPr>
        <w:t xml:space="preserve"> </w:t>
      </w:r>
      <w:r w:rsidR="007B3AC1" w:rsidRPr="001310BC">
        <w:rPr>
          <w:sz w:val="22"/>
          <w:szCs w:val="22"/>
        </w:rPr>
        <w:t xml:space="preserve">poinformowała </w:t>
      </w:r>
      <w:r w:rsidRPr="001310BC">
        <w:rPr>
          <w:sz w:val="22"/>
          <w:szCs w:val="22"/>
        </w:rPr>
        <w:t>o planowanych naborach na 2017r.</w:t>
      </w:r>
      <w:r w:rsidR="00CE4C1F" w:rsidRPr="001310BC">
        <w:rPr>
          <w:sz w:val="22"/>
          <w:szCs w:val="22"/>
        </w:rPr>
        <w:t xml:space="preserve"> W najbliższym czasie będą ogłoszone nabory </w:t>
      </w:r>
      <w:proofErr w:type="spellStart"/>
      <w:r w:rsidR="00CE4C1F" w:rsidRPr="001310BC">
        <w:rPr>
          <w:sz w:val="22"/>
          <w:szCs w:val="22"/>
        </w:rPr>
        <w:t>tz</w:t>
      </w:r>
      <w:proofErr w:type="spellEnd"/>
      <w:r w:rsidR="00CE4C1F" w:rsidRPr="001310BC">
        <w:rPr>
          <w:sz w:val="22"/>
          <w:szCs w:val="22"/>
        </w:rPr>
        <w:t>.  Granty dla organizacji pozarządowych.  Prze</w:t>
      </w:r>
      <w:r w:rsidR="001F5F3F" w:rsidRPr="001310BC">
        <w:rPr>
          <w:sz w:val="22"/>
          <w:szCs w:val="22"/>
        </w:rPr>
        <w:t>wodnicząca prze</w:t>
      </w:r>
      <w:r w:rsidR="00CE4C1F" w:rsidRPr="001310BC">
        <w:rPr>
          <w:sz w:val="22"/>
          <w:szCs w:val="22"/>
        </w:rPr>
        <w:t>dstawi</w:t>
      </w:r>
      <w:r w:rsidRPr="001310BC">
        <w:rPr>
          <w:sz w:val="22"/>
          <w:szCs w:val="22"/>
        </w:rPr>
        <w:t>ła harmonogram naborów na okres 2016-2020</w:t>
      </w:r>
      <w:r w:rsidR="002B1924" w:rsidRPr="001310BC">
        <w:rPr>
          <w:sz w:val="22"/>
          <w:szCs w:val="22"/>
        </w:rPr>
        <w:t xml:space="preserve">. Zachęcała do korzystania ze szkoleń i doradztwa jakie organizuje LGD Gościniec 4 żywiołów. </w:t>
      </w:r>
    </w:p>
    <w:p w:rsidR="00CE4C1F" w:rsidRPr="001310BC" w:rsidRDefault="00CE4C1F" w:rsidP="00A867C0">
      <w:pPr>
        <w:jc w:val="both"/>
        <w:rPr>
          <w:sz w:val="22"/>
          <w:szCs w:val="22"/>
        </w:rPr>
      </w:pPr>
    </w:p>
    <w:p w:rsidR="00A867C0" w:rsidRPr="001310BC" w:rsidRDefault="001F5F3F" w:rsidP="00A867C0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>W związku z wprowadzonymi zmianami  w Strategii Rozwoju Lokalnego Kierowanego przez Społeczność LGD „Gościniec 4 żywiołów” oraz Lokalnych kryteriach  wyboru operacji w ramach poddziałania „Wsparcie na wdrażanie operacji w ramach strategii rozwoju lokalnego kierowanego przez społeczność” objętego PROW 2014-2020</w:t>
      </w:r>
      <w:r w:rsidR="00815A51" w:rsidRPr="001310BC">
        <w:rPr>
          <w:sz w:val="22"/>
          <w:szCs w:val="22"/>
        </w:rPr>
        <w:t xml:space="preserve"> </w:t>
      </w:r>
      <w:r w:rsidR="001310BC" w:rsidRPr="001310BC">
        <w:rPr>
          <w:sz w:val="22"/>
          <w:szCs w:val="22"/>
        </w:rPr>
        <w:t xml:space="preserve">przewodnicząca </w:t>
      </w:r>
      <w:r w:rsidR="00815A51" w:rsidRPr="001310BC">
        <w:rPr>
          <w:sz w:val="22"/>
          <w:szCs w:val="22"/>
        </w:rPr>
        <w:t>z</w:t>
      </w:r>
      <w:r w:rsidR="00A867C0" w:rsidRPr="001310BC">
        <w:rPr>
          <w:sz w:val="22"/>
          <w:szCs w:val="22"/>
        </w:rPr>
        <w:t xml:space="preserve">aproponowała podjęcie uchwały  upoważniającej Zarząd do dokonania nieistotnych zmian w zakresie  </w:t>
      </w:r>
    </w:p>
    <w:p w:rsidR="001310BC" w:rsidRPr="001310BC" w:rsidRDefault="001310BC" w:rsidP="001310BC">
      <w:pPr>
        <w:jc w:val="both"/>
        <w:rPr>
          <w:sz w:val="22"/>
          <w:szCs w:val="22"/>
        </w:rPr>
      </w:pPr>
    </w:p>
    <w:p w:rsidR="009F3BE2" w:rsidRPr="001310BC" w:rsidRDefault="001310BC" w:rsidP="00A80867">
      <w:pPr>
        <w:jc w:val="both"/>
        <w:rPr>
          <w:sz w:val="22"/>
          <w:szCs w:val="22"/>
          <w:u w:val="single"/>
        </w:rPr>
      </w:pPr>
      <w:r w:rsidRPr="001310BC">
        <w:rPr>
          <w:sz w:val="22"/>
          <w:szCs w:val="22"/>
          <w:u w:val="single"/>
        </w:rPr>
        <w:t>Przystąpiono do głosowania i podjęcia uchwały:</w:t>
      </w:r>
    </w:p>
    <w:p w:rsidR="00A80867" w:rsidRPr="001310BC" w:rsidRDefault="00A80867" w:rsidP="00A80867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>Uchwała nr</w:t>
      </w:r>
      <w:r w:rsidRPr="001310BC">
        <w:rPr>
          <w:b/>
          <w:sz w:val="22"/>
          <w:szCs w:val="22"/>
        </w:rPr>
        <w:t xml:space="preserve"> </w:t>
      </w:r>
      <w:r w:rsidR="00186648" w:rsidRPr="005D77DF">
        <w:rPr>
          <w:b/>
          <w:color w:val="FF0000"/>
          <w:sz w:val="22"/>
          <w:szCs w:val="22"/>
        </w:rPr>
        <w:t>1</w:t>
      </w:r>
      <w:r w:rsidR="00FB2A22">
        <w:rPr>
          <w:b/>
          <w:color w:val="FF0000"/>
          <w:sz w:val="22"/>
          <w:szCs w:val="22"/>
        </w:rPr>
        <w:t>1</w:t>
      </w:r>
      <w:r w:rsidRPr="005D77DF">
        <w:rPr>
          <w:b/>
          <w:color w:val="FF0000"/>
          <w:sz w:val="22"/>
          <w:szCs w:val="22"/>
        </w:rPr>
        <w:t>/201</w:t>
      </w:r>
      <w:r w:rsidR="00186648" w:rsidRPr="005D77DF">
        <w:rPr>
          <w:b/>
          <w:color w:val="FF0000"/>
          <w:sz w:val="22"/>
          <w:szCs w:val="22"/>
        </w:rPr>
        <w:t>7</w:t>
      </w:r>
      <w:r w:rsidRPr="005D77DF">
        <w:rPr>
          <w:b/>
          <w:color w:val="FF0000"/>
          <w:sz w:val="22"/>
          <w:szCs w:val="22"/>
        </w:rPr>
        <w:t>/WZ</w:t>
      </w:r>
      <w:r w:rsidRPr="005D77DF">
        <w:rPr>
          <w:color w:val="FF0000"/>
          <w:sz w:val="22"/>
          <w:szCs w:val="22"/>
        </w:rPr>
        <w:t xml:space="preserve"> </w:t>
      </w:r>
      <w:r w:rsidRPr="001310BC">
        <w:rPr>
          <w:sz w:val="22"/>
          <w:szCs w:val="22"/>
        </w:rPr>
        <w:t xml:space="preserve">w/s upoważnienia </w:t>
      </w:r>
      <w:r w:rsidR="00FB2A22" w:rsidRPr="00892F7D">
        <w:t xml:space="preserve">do dokonania </w:t>
      </w:r>
      <w:r w:rsidR="00FB2A22">
        <w:t xml:space="preserve">nieistotnych </w:t>
      </w:r>
      <w:r w:rsidR="00FB2A22" w:rsidRPr="00892F7D">
        <w:t xml:space="preserve">zmian </w:t>
      </w:r>
      <w:r w:rsidR="00FB2A22">
        <w:t>wynikających z wezwań UM w</w:t>
      </w:r>
      <w:r w:rsidR="00FB2A22" w:rsidRPr="00E2084D">
        <w:t xml:space="preserve"> Strategii Rozwoju </w:t>
      </w:r>
      <w:r w:rsidR="00FB2A22">
        <w:t>Lokalnego Kierowanego przez Społeczność</w:t>
      </w:r>
      <w:r w:rsidR="00FB2A22" w:rsidRPr="00E2084D">
        <w:t xml:space="preserve"> LGD „Gościniec 4 żywiołów”</w:t>
      </w:r>
      <w:r w:rsidR="00FB2A22">
        <w:t xml:space="preserve"> </w:t>
      </w:r>
      <w:r w:rsidR="00FB2A22">
        <w:lastRenderedPageBreak/>
        <w:t>oraz w lokalnych kryteriach wyboru projektów</w:t>
      </w:r>
      <w:r w:rsidR="00FB2A22" w:rsidRPr="001310BC">
        <w:rPr>
          <w:sz w:val="22"/>
          <w:szCs w:val="22"/>
        </w:rPr>
        <w:t xml:space="preserve"> </w:t>
      </w:r>
      <w:bookmarkStart w:id="0" w:name="_GoBack"/>
      <w:bookmarkEnd w:id="0"/>
      <w:r w:rsidR="00F578EB" w:rsidRPr="001310BC">
        <w:rPr>
          <w:sz w:val="22"/>
          <w:szCs w:val="22"/>
        </w:rPr>
        <w:t xml:space="preserve"> w ramach poddziałania „Wsparcie na wdrażanie operacji w ramach strategii rozwoju lokalnego kierowanego przez społeczność” objętego PROW 2014-2020</w:t>
      </w:r>
    </w:p>
    <w:p w:rsidR="00F95468" w:rsidRPr="001310BC" w:rsidRDefault="00F95468" w:rsidP="00F95468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>Głosowało:  7</w:t>
      </w:r>
      <w:r w:rsidR="00D355C8">
        <w:rPr>
          <w:sz w:val="22"/>
          <w:szCs w:val="22"/>
        </w:rPr>
        <w:t>6</w:t>
      </w:r>
      <w:r w:rsidRPr="001310BC">
        <w:rPr>
          <w:sz w:val="22"/>
          <w:szCs w:val="22"/>
        </w:rPr>
        <w:t xml:space="preserve"> osób, za 7</w:t>
      </w:r>
      <w:r w:rsidR="00D355C8">
        <w:rPr>
          <w:sz w:val="22"/>
          <w:szCs w:val="22"/>
        </w:rPr>
        <w:t>5</w:t>
      </w:r>
      <w:r w:rsidRPr="001310BC">
        <w:rPr>
          <w:sz w:val="22"/>
          <w:szCs w:val="22"/>
        </w:rPr>
        <w:t xml:space="preserve">, przeciw 0, wstrzymało się </w:t>
      </w:r>
      <w:r w:rsidR="005D77DF">
        <w:rPr>
          <w:sz w:val="22"/>
          <w:szCs w:val="22"/>
        </w:rPr>
        <w:t>1</w:t>
      </w:r>
      <w:r w:rsidRPr="001310BC">
        <w:rPr>
          <w:sz w:val="22"/>
          <w:szCs w:val="22"/>
        </w:rPr>
        <w:t xml:space="preserve">.  </w:t>
      </w:r>
    </w:p>
    <w:p w:rsidR="000A2A00" w:rsidRPr="001310BC" w:rsidRDefault="00A80867" w:rsidP="00F1186B">
      <w:pPr>
        <w:jc w:val="both"/>
        <w:rPr>
          <w:sz w:val="22"/>
          <w:szCs w:val="22"/>
        </w:rPr>
      </w:pPr>
      <w:r w:rsidRPr="001310BC">
        <w:rPr>
          <w:sz w:val="22"/>
          <w:szCs w:val="22"/>
        </w:rPr>
        <w:t>Zarząd został upoważniony do dokonania zmian w zakresie w Strategii Rozwoju Lokalnego Kierowanego przez Społeczność LGD „Gościniec 4 żywiołów”</w:t>
      </w:r>
      <w:r w:rsidR="00D659DD" w:rsidRPr="001310BC">
        <w:rPr>
          <w:sz w:val="22"/>
          <w:szCs w:val="22"/>
        </w:rPr>
        <w:t xml:space="preserve"> ” </w:t>
      </w:r>
      <w:r w:rsidR="00A83FB0" w:rsidRPr="001310BC">
        <w:rPr>
          <w:sz w:val="22"/>
          <w:szCs w:val="22"/>
        </w:rPr>
        <w:t>oraz Lokalnych kryteriach  wyboru operacji.</w:t>
      </w:r>
    </w:p>
    <w:p w:rsidR="00741FA3" w:rsidRPr="001310BC" w:rsidRDefault="00741FA3" w:rsidP="00F1186B">
      <w:pPr>
        <w:jc w:val="both"/>
        <w:rPr>
          <w:sz w:val="22"/>
          <w:szCs w:val="22"/>
        </w:rPr>
      </w:pPr>
    </w:p>
    <w:p w:rsidR="00741FA3" w:rsidRPr="001310BC" w:rsidRDefault="00741FA3" w:rsidP="00F1186B">
      <w:pPr>
        <w:jc w:val="both"/>
        <w:rPr>
          <w:sz w:val="22"/>
          <w:szCs w:val="22"/>
        </w:rPr>
      </w:pPr>
    </w:p>
    <w:p w:rsidR="00584E8B" w:rsidRPr="001310BC" w:rsidRDefault="00FB0D6D" w:rsidP="00A83FB0">
      <w:pPr>
        <w:suppressAutoHyphens/>
        <w:jc w:val="both"/>
        <w:rPr>
          <w:sz w:val="22"/>
          <w:szCs w:val="22"/>
        </w:rPr>
      </w:pPr>
      <w:r w:rsidRPr="001310BC">
        <w:rPr>
          <w:sz w:val="22"/>
          <w:szCs w:val="22"/>
        </w:rPr>
        <w:t xml:space="preserve">Ad. </w:t>
      </w:r>
      <w:r w:rsidR="00A83FB0" w:rsidRPr="001310BC">
        <w:rPr>
          <w:sz w:val="22"/>
          <w:szCs w:val="22"/>
        </w:rPr>
        <w:t>11</w:t>
      </w:r>
      <w:r w:rsidRPr="001310BC">
        <w:rPr>
          <w:sz w:val="22"/>
          <w:szCs w:val="22"/>
        </w:rPr>
        <w:t xml:space="preserve"> </w:t>
      </w:r>
      <w:r w:rsidR="00454B0F" w:rsidRPr="001310BC">
        <w:rPr>
          <w:sz w:val="22"/>
          <w:szCs w:val="22"/>
        </w:rPr>
        <w:t>Prezes p. Renata Bukowska  przedstawiła i</w:t>
      </w:r>
      <w:r w:rsidR="00D66EF6" w:rsidRPr="001310BC">
        <w:rPr>
          <w:sz w:val="22"/>
          <w:szCs w:val="22"/>
        </w:rPr>
        <w:t xml:space="preserve">nformację </w:t>
      </w:r>
      <w:r w:rsidR="00A83FB0" w:rsidRPr="001310BC">
        <w:rPr>
          <w:sz w:val="22"/>
          <w:szCs w:val="22"/>
        </w:rPr>
        <w:t>projekcie szwajcarskim</w:t>
      </w:r>
      <w:r w:rsidR="00454B0F" w:rsidRPr="001310BC">
        <w:rPr>
          <w:sz w:val="22"/>
          <w:szCs w:val="22"/>
        </w:rPr>
        <w:t xml:space="preserve"> </w:t>
      </w:r>
      <w:r w:rsidR="00D66EF6" w:rsidRPr="001310BC">
        <w:rPr>
          <w:sz w:val="22"/>
          <w:szCs w:val="22"/>
        </w:rPr>
        <w:t>Inkubator Kuchenny</w:t>
      </w:r>
      <w:r w:rsidR="00A83FB0" w:rsidRPr="001310BC">
        <w:rPr>
          <w:sz w:val="22"/>
          <w:szCs w:val="22"/>
        </w:rPr>
        <w:t>, który został zakończony 30.03.2017r</w:t>
      </w:r>
      <w:r w:rsidR="001F4840" w:rsidRPr="001310BC">
        <w:rPr>
          <w:sz w:val="22"/>
          <w:szCs w:val="22"/>
        </w:rPr>
        <w:t xml:space="preserve">, </w:t>
      </w:r>
      <w:r w:rsidR="002F4FB7" w:rsidRPr="001310BC">
        <w:rPr>
          <w:sz w:val="22"/>
          <w:szCs w:val="22"/>
        </w:rPr>
        <w:t xml:space="preserve"> podziękowała za zaangażowanie w </w:t>
      </w:r>
      <w:r w:rsidR="001F4840" w:rsidRPr="001310BC">
        <w:rPr>
          <w:sz w:val="22"/>
          <w:szCs w:val="22"/>
        </w:rPr>
        <w:t>realizację projektu</w:t>
      </w:r>
      <w:r w:rsidR="002F4FB7" w:rsidRPr="001310BC">
        <w:rPr>
          <w:sz w:val="22"/>
          <w:szCs w:val="22"/>
        </w:rPr>
        <w:t xml:space="preserve">, zachęciła wszystkich do </w:t>
      </w:r>
      <w:r w:rsidR="001F4840" w:rsidRPr="001310BC">
        <w:rPr>
          <w:sz w:val="22"/>
          <w:szCs w:val="22"/>
        </w:rPr>
        <w:t>współpracy, korzystania z wynajmu kuchni oraz Sali konferencyjnej.</w:t>
      </w:r>
    </w:p>
    <w:p w:rsidR="00CE0546" w:rsidRPr="003B3949" w:rsidRDefault="00CE0546" w:rsidP="00F1186B">
      <w:pPr>
        <w:jc w:val="both"/>
        <w:rPr>
          <w:color w:val="C00000"/>
          <w:sz w:val="22"/>
          <w:szCs w:val="22"/>
        </w:rPr>
      </w:pPr>
    </w:p>
    <w:p w:rsidR="00D66EF6" w:rsidRPr="00AE1F2A" w:rsidRDefault="00D66EF6" w:rsidP="00F1186B">
      <w:pPr>
        <w:jc w:val="both"/>
        <w:rPr>
          <w:sz w:val="22"/>
          <w:szCs w:val="22"/>
        </w:rPr>
      </w:pPr>
    </w:p>
    <w:p w:rsidR="00D66EF6" w:rsidRPr="00AE1F2A" w:rsidRDefault="00D66EF6" w:rsidP="00F1186B">
      <w:pPr>
        <w:jc w:val="both"/>
        <w:rPr>
          <w:sz w:val="22"/>
          <w:szCs w:val="22"/>
        </w:rPr>
      </w:pPr>
      <w:r w:rsidRPr="00AE1F2A">
        <w:rPr>
          <w:sz w:val="22"/>
          <w:szCs w:val="22"/>
        </w:rPr>
        <w:t>Ad. 1</w:t>
      </w:r>
      <w:r w:rsidR="00584E8B" w:rsidRPr="00AE1F2A">
        <w:rPr>
          <w:sz w:val="22"/>
          <w:szCs w:val="22"/>
        </w:rPr>
        <w:t>0</w:t>
      </w:r>
      <w:r w:rsidR="001F4840" w:rsidRPr="00AE1F2A">
        <w:rPr>
          <w:sz w:val="22"/>
          <w:szCs w:val="22"/>
        </w:rPr>
        <w:t>2</w:t>
      </w:r>
    </w:p>
    <w:p w:rsidR="00CE0546" w:rsidRPr="00AE1F2A" w:rsidRDefault="00D66EF6" w:rsidP="001660BD">
      <w:pPr>
        <w:jc w:val="both"/>
        <w:rPr>
          <w:sz w:val="22"/>
          <w:szCs w:val="22"/>
        </w:rPr>
      </w:pPr>
      <w:r w:rsidRPr="00AE1F2A">
        <w:rPr>
          <w:sz w:val="22"/>
          <w:szCs w:val="22"/>
        </w:rPr>
        <w:t>Przewodnicząca zebrania p. Renata Bukowska odczytała uchwały podjęte na Walnym Zebraniu Członków:</w:t>
      </w:r>
    </w:p>
    <w:p w:rsidR="00AC454B" w:rsidRPr="00FD77DE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Uchwała</w:t>
      </w:r>
      <w:r w:rsidR="00F90673">
        <w:rPr>
          <w:sz w:val="22"/>
          <w:szCs w:val="22"/>
        </w:rPr>
        <w:t xml:space="preserve"> </w:t>
      </w:r>
      <w:r w:rsidRPr="00FD77DE">
        <w:rPr>
          <w:sz w:val="22"/>
          <w:szCs w:val="22"/>
        </w:rPr>
        <w:t>nr</w:t>
      </w:r>
      <w:r w:rsidRPr="00FD77DE">
        <w:rPr>
          <w:b/>
          <w:sz w:val="22"/>
          <w:szCs w:val="22"/>
        </w:rPr>
        <w:t xml:space="preserve"> 1/2017/WZ</w:t>
      </w:r>
      <w:r w:rsidRPr="00FD77DE">
        <w:rPr>
          <w:sz w:val="22"/>
          <w:szCs w:val="22"/>
        </w:rPr>
        <w:t xml:space="preserve"> w/s zatwierdzenia sprawozdania  z działalności Zarządu Stowarzyszenia za okres kadencji 2013-2016 </w:t>
      </w:r>
    </w:p>
    <w:p w:rsidR="00AC454B" w:rsidRPr="00FD77DE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Uchwała nr</w:t>
      </w:r>
      <w:r w:rsidRPr="00FD77DE">
        <w:rPr>
          <w:b/>
          <w:sz w:val="22"/>
          <w:szCs w:val="22"/>
        </w:rPr>
        <w:t xml:space="preserve"> 2/2017/WZ</w:t>
      </w:r>
      <w:r w:rsidRPr="00FD77DE">
        <w:rPr>
          <w:sz w:val="22"/>
          <w:szCs w:val="22"/>
        </w:rPr>
        <w:t xml:space="preserve"> w/s zatwierdzenia sprawozdania finansowego z działalności Stowarzyszenia „Gościniec 4 żywiołów” za 2016 r.</w:t>
      </w:r>
    </w:p>
    <w:p w:rsidR="00AC454B" w:rsidRPr="00FD77DE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Uchwała nr</w:t>
      </w:r>
      <w:r w:rsidRPr="00FD77DE">
        <w:rPr>
          <w:b/>
          <w:sz w:val="22"/>
          <w:szCs w:val="22"/>
        </w:rPr>
        <w:t xml:space="preserve"> 3/2017/WZ</w:t>
      </w:r>
      <w:r w:rsidRPr="00FD77DE">
        <w:rPr>
          <w:sz w:val="22"/>
          <w:szCs w:val="22"/>
        </w:rPr>
        <w:t xml:space="preserve"> w/s zatwierdzenia sprawozdania merytorycznego Stowarzyszenia „Gościniec 4 żywiołów” za 2016 r.</w:t>
      </w:r>
    </w:p>
    <w:p w:rsidR="00AC454B" w:rsidRPr="009728D0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Uchwała nr</w:t>
      </w:r>
      <w:r w:rsidRPr="00FD77DE">
        <w:rPr>
          <w:b/>
          <w:sz w:val="22"/>
          <w:szCs w:val="22"/>
        </w:rPr>
        <w:t xml:space="preserve"> 4/2017/WZ</w:t>
      </w:r>
      <w:r w:rsidRPr="00FD77DE">
        <w:rPr>
          <w:sz w:val="22"/>
          <w:szCs w:val="22"/>
        </w:rPr>
        <w:t xml:space="preserve"> w/s udzielenia absolutorium dla Zarządu Stowarzyszenia „Gościniec 4 żywiołów” </w:t>
      </w:r>
    </w:p>
    <w:p w:rsidR="00691E52" w:rsidRPr="009728D0" w:rsidRDefault="00691E52" w:rsidP="00691E52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728D0">
        <w:rPr>
          <w:sz w:val="22"/>
          <w:szCs w:val="22"/>
        </w:rPr>
        <w:t>Uchwała nr</w:t>
      </w:r>
      <w:r w:rsidRPr="009728D0">
        <w:rPr>
          <w:b/>
          <w:sz w:val="22"/>
          <w:szCs w:val="22"/>
        </w:rPr>
        <w:t xml:space="preserve"> 5/2017/WZ</w:t>
      </w:r>
      <w:r w:rsidRPr="009728D0">
        <w:rPr>
          <w:sz w:val="22"/>
          <w:szCs w:val="22"/>
        </w:rPr>
        <w:t xml:space="preserve"> w/s udzielenia absolutorium dla Komisji Rewizyjnej „Gościniec 4 żywiołów” </w:t>
      </w:r>
    </w:p>
    <w:p w:rsidR="00AC454B" w:rsidRPr="009728D0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728D0">
        <w:rPr>
          <w:sz w:val="22"/>
          <w:szCs w:val="22"/>
        </w:rPr>
        <w:t xml:space="preserve">Uchwała nr </w:t>
      </w:r>
      <w:r w:rsidR="00691E52" w:rsidRPr="009728D0">
        <w:rPr>
          <w:b/>
          <w:sz w:val="22"/>
          <w:szCs w:val="22"/>
        </w:rPr>
        <w:t>6</w:t>
      </w:r>
      <w:r w:rsidRPr="009728D0">
        <w:rPr>
          <w:b/>
          <w:sz w:val="22"/>
          <w:szCs w:val="22"/>
        </w:rPr>
        <w:t>/2017/WZ</w:t>
      </w:r>
      <w:r w:rsidRPr="009728D0">
        <w:rPr>
          <w:sz w:val="22"/>
          <w:szCs w:val="22"/>
        </w:rPr>
        <w:t xml:space="preserve"> w/s wyboru członków do Zarządu LGD „Gościniec 4 żywiołów” </w:t>
      </w:r>
    </w:p>
    <w:p w:rsidR="00AC454B" w:rsidRPr="009728D0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728D0">
        <w:rPr>
          <w:sz w:val="22"/>
          <w:szCs w:val="22"/>
        </w:rPr>
        <w:t xml:space="preserve">Uchwała nr </w:t>
      </w:r>
      <w:r w:rsidR="00691E52" w:rsidRPr="009728D0">
        <w:rPr>
          <w:b/>
          <w:sz w:val="22"/>
          <w:szCs w:val="22"/>
        </w:rPr>
        <w:t>7</w:t>
      </w:r>
      <w:r w:rsidRPr="009728D0">
        <w:rPr>
          <w:b/>
          <w:sz w:val="22"/>
          <w:szCs w:val="22"/>
        </w:rPr>
        <w:t>/2017/WZ</w:t>
      </w:r>
      <w:r w:rsidRPr="009728D0">
        <w:rPr>
          <w:sz w:val="22"/>
          <w:szCs w:val="22"/>
        </w:rPr>
        <w:t xml:space="preserve"> w/s wyboru członków do Komisji Rewizyjnej</w:t>
      </w:r>
      <w:r w:rsidR="00121C3B" w:rsidRPr="009728D0">
        <w:rPr>
          <w:sz w:val="22"/>
          <w:szCs w:val="22"/>
        </w:rPr>
        <w:t>.</w:t>
      </w:r>
    </w:p>
    <w:p w:rsidR="00AC454B" w:rsidRPr="009728D0" w:rsidRDefault="00AC454B" w:rsidP="00FD77D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728D0">
        <w:rPr>
          <w:sz w:val="22"/>
          <w:szCs w:val="22"/>
        </w:rPr>
        <w:t xml:space="preserve">Uchwała nr </w:t>
      </w:r>
      <w:r w:rsidR="00691E52" w:rsidRPr="009728D0">
        <w:rPr>
          <w:b/>
          <w:sz w:val="22"/>
          <w:szCs w:val="22"/>
        </w:rPr>
        <w:t>8</w:t>
      </w:r>
      <w:r w:rsidRPr="009728D0">
        <w:rPr>
          <w:b/>
          <w:sz w:val="22"/>
          <w:szCs w:val="22"/>
        </w:rPr>
        <w:t>/2017/WZ</w:t>
      </w:r>
      <w:r w:rsidRPr="009728D0">
        <w:rPr>
          <w:sz w:val="22"/>
          <w:szCs w:val="22"/>
        </w:rPr>
        <w:t xml:space="preserve"> w/s zatwierdzenia</w:t>
      </w:r>
      <w:r w:rsidR="005D77DF" w:rsidRPr="009728D0">
        <w:rPr>
          <w:sz w:val="22"/>
          <w:szCs w:val="22"/>
        </w:rPr>
        <w:t xml:space="preserve"> zmian w LSR</w:t>
      </w:r>
      <w:r w:rsidRPr="009728D0">
        <w:rPr>
          <w:sz w:val="22"/>
          <w:szCs w:val="22"/>
        </w:rPr>
        <w:t xml:space="preserve">. </w:t>
      </w:r>
    </w:p>
    <w:p w:rsidR="00AC454B" w:rsidRPr="00FD77DE" w:rsidRDefault="00AC454B" w:rsidP="00AC454B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9728D0">
        <w:rPr>
          <w:sz w:val="22"/>
          <w:szCs w:val="22"/>
        </w:rPr>
        <w:t xml:space="preserve">Uchwała nr </w:t>
      </w:r>
      <w:r w:rsidR="00691E52" w:rsidRPr="009728D0">
        <w:rPr>
          <w:b/>
          <w:sz w:val="22"/>
          <w:szCs w:val="22"/>
        </w:rPr>
        <w:t>9</w:t>
      </w:r>
      <w:r w:rsidRPr="009728D0">
        <w:rPr>
          <w:b/>
          <w:sz w:val="22"/>
          <w:szCs w:val="22"/>
        </w:rPr>
        <w:t>/2017/WZ</w:t>
      </w:r>
      <w:r w:rsidRPr="009728D0">
        <w:rPr>
          <w:sz w:val="22"/>
          <w:szCs w:val="22"/>
        </w:rPr>
        <w:t xml:space="preserve"> w/s </w:t>
      </w:r>
      <w:r w:rsidRPr="00FD77DE">
        <w:rPr>
          <w:sz w:val="22"/>
          <w:szCs w:val="22"/>
        </w:rPr>
        <w:t xml:space="preserve">zatwierdzenia zmian w Lokalnych kryteriach wyboru </w:t>
      </w:r>
      <w:r w:rsidR="003E1095">
        <w:rPr>
          <w:sz w:val="22"/>
          <w:szCs w:val="22"/>
        </w:rPr>
        <w:t>projektów</w:t>
      </w:r>
      <w:r w:rsidRPr="00FD77DE">
        <w:rPr>
          <w:sz w:val="22"/>
          <w:szCs w:val="22"/>
        </w:rPr>
        <w:t xml:space="preserve">. </w:t>
      </w:r>
    </w:p>
    <w:p w:rsidR="00FD77DE" w:rsidRPr="00FD77DE" w:rsidRDefault="00AC454B" w:rsidP="00FD77D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 xml:space="preserve">Uchwała nr </w:t>
      </w:r>
      <w:r w:rsidR="00691E52">
        <w:rPr>
          <w:b/>
          <w:sz w:val="22"/>
          <w:szCs w:val="22"/>
        </w:rPr>
        <w:t>10</w:t>
      </w:r>
      <w:r w:rsidRPr="00FD77DE">
        <w:rPr>
          <w:b/>
          <w:sz w:val="22"/>
          <w:szCs w:val="22"/>
        </w:rPr>
        <w:t>/2017/WZ</w:t>
      </w:r>
      <w:r w:rsidRPr="00FD77DE">
        <w:rPr>
          <w:sz w:val="22"/>
          <w:szCs w:val="22"/>
        </w:rPr>
        <w:t xml:space="preserve"> w/s zatwierdzenia zmian w Statucie. </w:t>
      </w:r>
    </w:p>
    <w:p w:rsidR="00AC454B" w:rsidRPr="00FD77DE" w:rsidRDefault="00FD77DE" w:rsidP="00FD77DE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Uchwała nr</w:t>
      </w:r>
      <w:r w:rsidRPr="00FD77DE">
        <w:rPr>
          <w:b/>
          <w:sz w:val="22"/>
          <w:szCs w:val="22"/>
        </w:rPr>
        <w:t xml:space="preserve"> 1</w:t>
      </w:r>
      <w:r w:rsidR="00691E52">
        <w:rPr>
          <w:b/>
          <w:sz w:val="22"/>
          <w:szCs w:val="22"/>
        </w:rPr>
        <w:t>1</w:t>
      </w:r>
      <w:r w:rsidRPr="00FD77DE">
        <w:rPr>
          <w:b/>
          <w:sz w:val="22"/>
          <w:szCs w:val="22"/>
        </w:rPr>
        <w:t>/2017/WZ</w:t>
      </w:r>
      <w:r w:rsidRPr="00FD77DE">
        <w:rPr>
          <w:sz w:val="22"/>
          <w:szCs w:val="22"/>
        </w:rPr>
        <w:t xml:space="preserve"> w/s upoważnienia Zarządu do dokonania zmian w </w:t>
      </w:r>
      <w:r w:rsidRPr="005D77DF">
        <w:rPr>
          <w:color w:val="FF0000"/>
          <w:sz w:val="22"/>
          <w:szCs w:val="22"/>
        </w:rPr>
        <w:t>zakresie</w:t>
      </w:r>
      <w:r w:rsidR="005D77DF" w:rsidRPr="005D77DF">
        <w:rPr>
          <w:color w:val="FF0000"/>
          <w:sz w:val="22"/>
          <w:szCs w:val="22"/>
        </w:rPr>
        <w:t xml:space="preserve"> wynikającym z wezwań UM</w:t>
      </w:r>
      <w:r w:rsidRPr="005D77DF">
        <w:rPr>
          <w:color w:val="FF0000"/>
          <w:sz w:val="22"/>
          <w:szCs w:val="22"/>
        </w:rPr>
        <w:t xml:space="preserve">  </w:t>
      </w:r>
      <w:r w:rsidRPr="00FD77DE">
        <w:rPr>
          <w:sz w:val="22"/>
          <w:szCs w:val="22"/>
        </w:rPr>
        <w:t>w  Strategii Rozwoju Lokalnego Kierowanego przez Społeczność LGD „Gościniec 4 żywiołów” oraz Lokalnych kryteriach  wyboru</w:t>
      </w:r>
      <w:r w:rsidR="005D77DF">
        <w:rPr>
          <w:sz w:val="22"/>
          <w:szCs w:val="22"/>
        </w:rPr>
        <w:t>.</w:t>
      </w:r>
    </w:p>
    <w:p w:rsidR="00CE0546" w:rsidRPr="003B3949" w:rsidRDefault="00CE0546" w:rsidP="00BC1129">
      <w:pPr>
        <w:ind w:left="720"/>
        <w:rPr>
          <w:color w:val="C00000"/>
          <w:sz w:val="22"/>
          <w:szCs w:val="22"/>
        </w:rPr>
      </w:pPr>
    </w:p>
    <w:p w:rsidR="00D66EF6" w:rsidRPr="003B3949" w:rsidRDefault="00D66EF6" w:rsidP="00850D36">
      <w:pPr>
        <w:rPr>
          <w:color w:val="C00000"/>
          <w:sz w:val="22"/>
          <w:szCs w:val="22"/>
        </w:rPr>
      </w:pPr>
    </w:p>
    <w:p w:rsidR="00D66EF6" w:rsidRPr="00FD77DE" w:rsidRDefault="00D66EF6" w:rsidP="00850D36">
      <w:pPr>
        <w:rPr>
          <w:sz w:val="22"/>
          <w:szCs w:val="22"/>
          <w:lang w:eastAsia="en-US"/>
        </w:rPr>
      </w:pPr>
      <w:r w:rsidRPr="00FD77DE">
        <w:rPr>
          <w:sz w:val="22"/>
          <w:szCs w:val="22"/>
        </w:rPr>
        <w:t>Przewodnicząca Zebrania Walnego stwierdzała prawomocność podjętych uchwał.</w:t>
      </w:r>
    </w:p>
    <w:p w:rsidR="00D66EF6" w:rsidRPr="00FD77DE" w:rsidRDefault="00D66EF6" w:rsidP="002F525C">
      <w:pPr>
        <w:jc w:val="both"/>
        <w:rPr>
          <w:sz w:val="22"/>
          <w:szCs w:val="22"/>
        </w:rPr>
      </w:pPr>
    </w:p>
    <w:p w:rsidR="00D66EF6" w:rsidRPr="00FD77DE" w:rsidRDefault="00584E8B" w:rsidP="002F525C">
      <w:p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Ad. 11</w:t>
      </w:r>
    </w:p>
    <w:p w:rsidR="00D66EF6" w:rsidRPr="00FD77DE" w:rsidRDefault="00524C22" w:rsidP="002F525C">
      <w:p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N</w:t>
      </w:r>
      <w:r w:rsidR="00C33219" w:rsidRPr="00FD77DE">
        <w:rPr>
          <w:sz w:val="22"/>
          <w:szCs w:val="22"/>
        </w:rPr>
        <w:t xml:space="preserve">ikt z </w:t>
      </w:r>
      <w:r w:rsidR="00FD77DE" w:rsidRPr="00FD77DE">
        <w:rPr>
          <w:sz w:val="22"/>
          <w:szCs w:val="22"/>
        </w:rPr>
        <w:t>zebranych nie miał uwag i pytań, nie wniósł wolnych wniosków.</w:t>
      </w:r>
    </w:p>
    <w:p w:rsidR="00D66EF6" w:rsidRPr="00FD77DE" w:rsidRDefault="00D66EF6" w:rsidP="002F525C">
      <w:pPr>
        <w:jc w:val="both"/>
        <w:rPr>
          <w:sz w:val="22"/>
          <w:szCs w:val="22"/>
        </w:rPr>
      </w:pPr>
    </w:p>
    <w:p w:rsidR="00D66EF6" w:rsidRPr="00FD77DE" w:rsidRDefault="00D66EF6" w:rsidP="00850D36">
      <w:pPr>
        <w:jc w:val="both"/>
        <w:rPr>
          <w:sz w:val="22"/>
          <w:szCs w:val="22"/>
        </w:rPr>
      </w:pPr>
    </w:p>
    <w:p w:rsidR="00D66EF6" w:rsidRPr="00FD77DE" w:rsidRDefault="00D66EF6" w:rsidP="00850D36">
      <w:pPr>
        <w:jc w:val="both"/>
        <w:rPr>
          <w:sz w:val="22"/>
          <w:szCs w:val="22"/>
        </w:rPr>
      </w:pPr>
      <w:r w:rsidRPr="00FD77DE">
        <w:rPr>
          <w:sz w:val="22"/>
          <w:szCs w:val="22"/>
        </w:rPr>
        <w:t>Na tym protokół zakończono.</w:t>
      </w:r>
    </w:p>
    <w:p w:rsidR="00D66EF6" w:rsidRPr="00FD77DE" w:rsidRDefault="00D66EF6" w:rsidP="00850D36">
      <w:pPr>
        <w:jc w:val="both"/>
        <w:rPr>
          <w:sz w:val="22"/>
          <w:szCs w:val="22"/>
        </w:rPr>
      </w:pPr>
    </w:p>
    <w:p w:rsidR="00D66EF6" w:rsidRPr="00FD77DE" w:rsidRDefault="00D66EF6" w:rsidP="00850D36">
      <w:pPr>
        <w:jc w:val="both"/>
        <w:rPr>
          <w:sz w:val="22"/>
          <w:szCs w:val="22"/>
        </w:rPr>
      </w:pPr>
    </w:p>
    <w:p w:rsidR="00D66EF6" w:rsidRPr="00FD77DE" w:rsidRDefault="00D66EF6" w:rsidP="00850D36">
      <w:pPr>
        <w:jc w:val="both"/>
        <w:rPr>
          <w:sz w:val="22"/>
          <w:szCs w:val="22"/>
        </w:rPr>
      </w:pPr>
    </w:p>
    <w:p w:rsidR="00D66EF6" w:rsidRPr="00FD77DE" w:rsidRDefault="00D66EF6" w:rsidP="00850D36">
      <w:pPr>
        <w:jc w:val="both"/>
        <w:rPr>
          <w:sz w:val="20"/>
          <w:szCs w:val="22"/>
        </w:rPr>
      </w:pPr>
      <w:r w:rsidRPr="00FD77DE">
        <w:rPr>
          <w:sz w:val="20"/>
          <w:szCs w:val="22"/>
        </w:rPr>
        <w:t xml:space="preserve">…………………………..                                   </w:t>
      </w:r>
      <w:r w:rsidR="00C33219" w:rsidRPr="00FD77DE">
        <w:rPr>
          <w:sz w:val="20"/>
          <w:szCs w:val="22"/>
        </w:rPr>
        <w:t xml:space="preserve">                         </w:t>
      </w:r>
      <w:r w:rsidRPr="00FD77DE">
        <w:rPr>
          <w:sz w:val="20"/>
          <w:szCs w:val="22"/>
        </w:rPr>
        <w:t xml:space="preserve">                              ……………………………..</w:t>
      </w:r>
    </w:p>
    <w:p w:rsidR="00D66EF6" w:rsidRPr="00FD77DE" w:rsidRDefault="00D66EF6" w:rsidP="00850D36">
      <w:pPr>
        <w:jc w:val="both"/>
        <w:rPr>
          <w:sz w:val="20"/>
          <w:szCs w:val="22"/>
        </w:rPr>
      </w:pPr>
      <w:r w:rsidRPr="00FD77DE">
        <w:rPr>
          <w:sz w:val="20"/>
          <w:szCs w:val="22"/>
        </w:rPr>
        <w:t xml:space="preserve">       Protokołowała                                             </w:t>
      </w:r>
      <w:r w:rsidR="00C33219" w:rsidRPr="00FD77DE">
        <w:rPr>
          <w:sz w:val="20"/>
          <w:szCs w:val="22"/>
        </w:rPr>
        <w:t xml:space="preserve"> </w:t>
      </w:r>
      <w:r w:rsidRPr="00FD77DE">
        <w:rPr>
          <w:sz w:val="20"/>
          <w:szCs w:val="22"/>
        </w:rPr>
        <w:t xml:space="preserve">                                                              Przewodniczący WZC</w:t>
      </w:r>
    </w:p>
    <w:p w:rsidR="00D66EF6" w:rsidRPr="003B3949" w:rsidRDefault="00D66EF6" w:rsidP="002F525C">
      <w:pPr>
        <w:jc w:val="both"/>
        <w:rPr>
          <w:color w:val="C00000"/>
          <w:sz w:val="22"/>
          <w:szCs w:val="22"/>
        </w:rPr>
      </w:pPr>
    </w:p>
    <w:sectPr w:rsidR="00D66EF6" w:rsidRPr="003B3949" w:rsidSect="00AE1F2A">
      <w:pgSz w:w="11906" w:h="16838"/>
      <w:pgMar w:top="125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F5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FF6D3B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E701FE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984188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194E68"/>
    <w:multiLevelType w:val="hybridMultilevel"/>
    <w:tmpl w:val="DD2C9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05602"/>
    <w:multiLevelType w:val="hybridMultilevel"/>
    <w:tmpl w:val="1FD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25813"/>
    <w:multiLevelType w:val="hybridMultilevel"/>
    <w:tmpl w:val="C0225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E"/>
    <w:rsid w:val="00003D8F"/>
    <w:rsid w:val="00015788"/>
    <w:rsid w:val="00017F23"/>
    <w:rsid w:val="00061611"/>
    <w:rsid w:val="00067543"/>
    <w:rsid w:val="0008008A"/>
    <w:rsid w:val="00083DE9"/>
    <w:rsid w:val="00085469"/>
    <w:rsid w:val="00087D46"/>
    <w:rsid w:val="000A2A00"/>
    <w:rsid w:val="000D0FBA"/>
    <w:rsid w:val="000E7269"/>
    <w:rsid w:val="000F7353"/>
    <w:rsid w:val="00100807"/>
    <w:rsid w:val="001061E3"/>
    <w:rsid w:val="00121C3B"/>
    <w:rsid w:val="00123258"/>
    <w:rsid w:val="001310BC"/>
    <w:rsid w:val="00152485"/>
    <w:rsid w:val="001660BD"/>
    <w:rsid w:val="00177738"/>
    <w:rsid w:val="00186648"/>
    <w:rsid w:val="001959AC"/>
    <w:rsid w:val="001C163C"/>
    <w:rsid w:val="001F1324"/>
    <w:rsid w:val="001F4840"/>
    <w:rsid w:val="001F5F3F"/>
    <w:rsid w:val="001F5FA3"/>
    <w:rsid w:val="00203ECC"/>
    <w:rsid w:val="00213D0B"/>
    <w:rsid w:val="002148C2"/>
    <w:rsid w:val="00215D13"/>
    <w:rsid w:val="00227289"/>
    <w:rsid w:val="002373BD"/>
    <w:rsid w:val="00245F82"/>
    <w:rsid w:val="00257576"/>
    <w:rsid w:val="00260DEE"/>
    <w:rsid w:val="0026424C"/>
    <w:rsid w:val="00282387"/>
    <w:rsid w:val="00284ECC"/>
    <w:rsid w:val="00285E57"/>
    <w:rsid w:val="002A5282"/>
    <w:rsid w:val="002B117F"/>
    <w:rsid w:val="002B1924"/>
    <w:rsid w:val="002B6948"/>
    <w:rsid w:val="002F4FB7"/>
    <w:rsid w:val="002F525C"/>
    <w:rsid w:val="00302579"/>
    <w:rsid w:val="00304C56"/>
    <w:rsid w:val="00307479"/>
    <w:rsid w:val="0031694B"/>
    <w:rsid w:val="0034365D"/>
    <w:rsid w:val="003456C6"/>
    <w:rsid w:val="00367EDC"/>
    <w:rsid w:val="003776EC"/>
    <w:rsid w:val="003830E2"/>
    <w:rsid w:val="00392815"/>
    <w:rsid w:val="00395AC3"/>
    <w:rsid w:val="003A710A"/>
    <w:rsid w:val="003B3949"/>
    <w:rsid w:val="003E1095"/>
    <w:rsid w:val="003F28BF"/>
    <w:rsid w:val="003F3250"/>
    <w:rsid w:val="00413FAF"/>
    <w:rsid w:val="004273A3"/>
    <w:rsid w:val="004462A1"/>
    <w:rsid w:val="00453378"/>
    <w:rsid w:val="00454B0F"/>
    <w:rsid w:val="004552DE"/>
    <w:rsid w:val="004568A1"/>
    <w:rsid w:val="00476764"/>
    <w:rsid w:val="00492BD5"/>
    <w:rsid w:val="004C6F15"/>
    <w:rsid w:val="004D1316"/>
    <w:rsid w:val="004E10D6"/>
    <w:rsid w:val="004F7F2D"/>
    <w:rsid w:val="0050009C"/>
    <w:rsid w:val="00502E52"/>
    <w:rsid w:val="00510591"/>
    <w:rsid w:val="005207AC"/>
    <w:rsid w:val="00524C22"/>
    <w:rsid w:val="005355B8"/>
    <w:rsid w:val="005566FB"/>
    <w:rsid w:val="005575EC"/>
    <w:rsid w:val="00584E8B"/>
    <w:rsid w:val="005870BF"/>
    <w:rsid w:val="005A44F5"/>
    <w:rsid w:val="005C4BE8"/>
    <w:rsid w:val="005C4CFF"/>
    <w:rsid w:val="005D1C47"/>
    <w:rsid w:val="005D3BAE"/>
    <w:rsid w:val="005D77DF"/>
    <w:rsid w:val="005D7950"/>
    <w:rsid w:val="006033CC"/>
    <w:rsid w:val="006117B7"/>
    <w:rsid w:val="00617753"/>
    <w:rsid w:val="00624337"/>
    <w:rsid w:val="006315F3"/>
    <w:rsid w:val="006562C9"/>
    <w:rsid w:val="00665A75"/>
    <w:rsid w:val="00666F6E"/>
    <w:rsid w:val="00667F66"/>
    <w:rsid w:val="006875F5"/>
    <w:rsid w:val="00691D76"/>
    <w:rsid w:val="00691E52"/>
    <w:rsid w:val="00697EB1"/>
    <w:rsid w:val="006A00D6"/>
    <w:rsid w:val="006B7DE8"/>
    <w:rsid w:val="006C4281"/>
    <w:rsid w:val="006D2805"/>
    <w:rsid w:val="00723765"/>
    <w:rsid w:val="00732324"/>
    <w:rsid w:val="00741FA3"/>
    <w:rsid w:val="00786C52"/>
    <w:rsid w:val="00786E73"/>
    <w:rsid w:val="00794D48"/>
    <w:rsid w:val="007A3E82"/>
    <w:rsid w:val="007A4797"/>
    <w:rsid w:val="007B3AC1"/>
    <w:rsid w:val="007C5A9D"/>
    <w:rsid w:val="007F570C"/>
    <w:rsid w:val="00807FAE"/>
    <w:rsid w:val="00815A51"/>
    <w:rsid w:val="00850D36"/>
    <w:rsid w:val="008862FA"/>
    <w:rsid w:val="00886827"/>
    <w:rsid w:val="008A4619"/>
    <w:rsid w:val="008B339F"/>
    <w:rsid w:val="008D1DF9"/>
    <w:rsid w:val="0093198D"/>
    <w:rsid w:val="00936F31"/>
    <w:rsid w:val="00945A54"/>
    <w:rsid w:val="009656F5"/>
    <w:rsid w:val="009728D0"/>
    <w:rsid w:val="009A0792"/>
    <w:rsid w:val="009A7FD3"/>
    <w:rsid w:val="009B7458"/>
    <w:rsid w:val="009F21A7"/>
    <w:rsid w:val="009F3BE2"/>
    <w:rsid w:val="00A27987"/>
    <w:rsid w:val="00A41B50"/>
    <w:rsid w:val="00A61E32"/>
    <w:rsid w:val="00A63C5F"/>
    <w:rsid w:val="00A80867"/>
    <w:rsid w:val="00A83FB0"/>
    <w:rsid w:val="00A867C0"/>
    <w:rsid w:val="00AB11D0"/>
    <w:rsid w:val="00AC454B"/>
    <w:rsid w:val="00AE1F2A"/>
    <w:rsid w:val="00AE2EF2"/>
    <w:rsid w:val="00AE6EC7"/>
    <w:rsid w:val="00AF2C18"/>
    <w:rsid w:val="00AF3879"/>
    <w:rsid w:val="00AF403E"/>
    <w:rsid w:val="00B05785"/>
    <w:rsid w:val="00B16F98"/>
    <w:rsid w:val="00B25007"/>
    <w:rsid w:val="00B250FD"/>
    <w:rsid w:val="00B25E2E"/>
    <w:rsid w:val="00B3530F"/>
    <w:rsid w:val="00B41A54"/>
    <w:rsid w:val="00B46B9F"/>
    <w:rsid w:val="00B6560B"/>
    <w:rsid w:val="00B65F17"/>
    <w:rsid w:val="00B8036A"/>
    <w:rsid w:val="00B834D2"/>
    <w:rsid w:val="00B901C8"/>
    <w:rsid w:val="00B9717B"/>
    <w:rsid w:val="00BA51CC"/>
    <w:rsid w:val="00BB4284"/>
    <w:rsid w:val="00BC1129"/>
    <w:rsid w:val="00BD3AAF"/>
    <w:rsid w:val="00BD3E9E"/>
    <w:rsid w:val="00BE7FFC"/>
    <w:rsid w:val="00C01992"/>
    <w:rsid w:val="00C1088B"/>
    <w:rsid w:val="00C12814"/>
    <w:rsid w:val="00C32A68"/>
    <w:rsid w:val="00C33219"/>
    <w:rsid w:val="00C36892"/>
    <w:rsid w:val="00C66642"/>
    <w:rsid w:val="00C81A6C"/>
    <w:rsid w:val="00C8402D"/>
    <w:rsid w:val="00C87F04"/>
    <w:rsid w:val="00CB09E3"/>
    <w:rsid w:val="00CC0D01"/>
    <w:rsid w:val="00CC5F74"/>
    <w:rsid w:val="00CC7221"/>
    <w:rsid w:val="00CC7950"/>
    <w:rsid w:val="00CD2E77"/>
    <w:rsid w:val="00CE0546"/>
    <w:rsid w:val="00CE252B"/>
    <w:rsid w:val="00CE4C1F"/>
    <w:rsid w:val="00CE5E8F"/>
    <w:rsid w:val="00D11228"/>
    <w:rsid w:val="00D355C8"/>
    <w:rsid w:val="00D37960"/>
    <w:rsid w:val="00D45530"/>
    <w:rsid w:val="00D558CC"/>
    <w:rsid w:val="00D560C9"/>
    <w:rsid w:val="00D659DD"/>
    <w:rsid w:val="00D66EF6"/>
    <w:rsid w:val="00DA626B"/>
    <w:rsid w:val="00DC5FBE"/>
    <w:rsid w:val="00DD25F4"/>
    <w:rsid w:val="00DD6325"/>
    <w:rsid w:val="00DE1A89"/>
    <w:rsid w:val="00DE77EE"/>
    <w:rsid w:val="00E06CFD"/>
    <w:rsid w:val="00E1795A"/>
    <w:rsid w:val="00E361E5"/>
    <w:rsid w:val="00E379F6"/>
    <w:rsid w:val="00E55055"/>
    <w:rsid w:val="00E761D4"/>
    <w:rsid w:val="00E927F7"/>
    <w:rsid w:val="00EC68DC"/>
    <w:rsid w:val="00ED77C7"/>
    <w:rsid w:val="00F01D34"/>
    <w:rsid w:val="00F102DA"/>
    <w:rsid w:val="00F10C28"/>
    <w:rsid w:val="00F1186B"/>
    <w:rsid w:val="00F20052"/>
    <w:rsid w:val="00F24284"/>
    <w:rsid w:val="00F3711B"/>
    <w:rsid w:val="00F44269"/>
    <w:rsid w:val="00F5048C"/>
    <w:rsid w:val="00F578EB"/>
    <w:rsid w:val="00F70B27"/>
    <w:rsid w:val="00F81CB3"/>
    <w:rsid w:val="00F82E8E"/>
    <w:rsid w:val="00F873AA"/>
    <w:rsid w:val="00F90673"/>
    <w:rsid w:val="00F9230C"/>
    <w:rsid w:val="00F923A4"/>
    <w:rsid w:val="00F935E0"/>
    <w:rsid w:val="00F95468"/>
    <w:rsid w:val="00FB0D6D"/>
    <w:rsid w:val="00FB2A22"/>
    <w:rsid w:val="00FB561E"/>
    <w:rsid w:val="00FB6137"/>
    <w:rsid w:val="00FB741D"/>
    <w:rsid w:val="00FD1943"/>
    <w:rsid w:val="00FD328F"/>
    <w:rsid w:val="00FD4AAA"/>
    <w:rsid w:val="00FD77DE"/>
    <w:rsid w:val="00FE7670"/>
    <w:rsid w:val="00FF1CA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8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AF2C18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82E8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4619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F2C18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A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5313-B924-41A9-BBAB-F3F62211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2017-06-22T10:27:00Z</cp:lastPrinted>
  <dcterms:created xsi:type="dcterms:W3CDTF">2017-06-21T08:49:00Z</dcterms:created>
  <dcterms:modified xsi:type="dcterms:W3CDTF">2017-06-26T10:41:00Z</dcterms:modified>
</cp:coreProperties>
</file>