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DF" w:rsidRDefault="00E806D5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661670" cy="677545"/>
            <wp:effectExtent l="0" t="0" r="5080" b="8255"/>
            <wp:wrapTight wrapText="bothSides">
              <wp:wrapPolygon edited="0">
                <wp:start x="0" y="0"/>
                <wp:lineTo x="0" y="21256"/>
                <wp:lineTo x="21144" y="21256"/>
                <wp:lineTo x="21144" y="0"/>
                <wp:lineTo x="0" y="0"/>
              </wp:wrapPolygon>
            </wp:wrapTight>
            <wp:docPr id="2" name="Obraz 1" descr="logo%20gosciniec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gosciniec%20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DDF" w:rsidRPr="003830E2">
        <w:rPr>
          <w:b/>
          <w:sz w:val="22"/>
          <w:szCs w:val="22"/>
        </w:rPr>
        <w:t xml:space="preserve">                          </w:t>
      </w:r>
    </w:p>
    <w:p w:rsidR="00E22DDF" w:rsidRPr="003830E2" w:rsidRDefault="00E22DDF" w:rsidP="00F82E8E">
      <w:pPr>
        <w:spacing w:line="360" w:lineRule="auto"/>
        <w:jc w:val="center"/>
        <w:rPr>
          <w:b/>
          <w:sz w:val="22"/>
          <w:szCs w:val="22"/>
        </w:rPr>
      </w:pPr>
      <w:r w:rsidRPr="003830E2">
        <w:rPr>
          <w:b/>
          <w:sz w:val="22"/>
          <w:szCs w:val="22"/>
        </w:rPr>
        <w:t xml:space="preserve">Protokół z </w:t>
      </w:r>
      <w:r w:rsidR="004D0615">
        <w:rPr>
          <w:b/>
          <w:sz w:val="22"/>
          <w:szCs w:val="22"/>
        </w:rPr>
        <w:t xml:space="preserve">Nadzwyczajnego </w:t>
      </w:r>
      <w:r w:rsidRPr="003830E2">
        <w:rPr>
          <w:b/>
          <w:sz w:val="22"/>
          <w:szCs w:val="22"/>
        </w:rPr>
        <w:t>Walnego Zebrania Członków</w:t>
      </w:r>
    </w:p>
    <w:p w:rsidR="00E22DDF" w:rsidRDefault="00E22DDF" w:rsidP="00F82E8E">
      <w:pPr>
        <w:spacing w:line="360" w:lineRule="auto"/>
        <w:jc w:val="center"/>
        <w:rPr>
          <w:b/>
          <w:sz w:val="22"/>
          <w:szCs w:val="22"/>
        </w:rPr>
      </w:pPr>
      <w:r w:rsidRPr="00F935E0">
        <w:rPr>
          <w:b/>
          <w:sz w:val="22"/>
          <w:szCs w:val="22"/>
        </w:rPr>
        <w:t>Stowarzyszenia „Gościniec 4 żywiołów”</w:t>
      </w:r>
    </w:p>
    <w:p w:rsidR="00E22DDF" w:rsidRPr="00F935E0" w:rsidRDefault="00E22DDF" w:rsidP="00F82E8E">
      <w:pPr>
        <w:rPr>
          <w:b/>
          <w:sz w:val="16"/>
          <w:szCs w:val="16"/>
        </w:rPr>
      </w:pPr>
    </w:p>
    <w:p w:rsidR="00E22DDF" w:rsidRPr="00F935E0" w:rsidRDefault="00E22DDF" w:rsidP="00F82E8E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1</w:t>
      </w:r>
      <w:r w:rsidR="004D0615">
        <w:rPr>
          <w:sz w:val="20"/>
          <w:szCs w:val="20"/>
        </w:rPr>
        <w:t>1 luty 2016</w:t>
      </w:r>
      <w:r w:rsidRPr="00F935E0">
        <w:rPr>
          <w:sz w:val="20"/>
          <w:szCs w:val="20"/>
        </w:rPr>
        <w:t xml:space="preserve"> rok, </w:t>
      </w:r>
      <w:r w:rsidR="00A0019D">
        <w:rPr>
          <w:sz w:val="20"/>
          <w:szCs w:val="20"/>
        </w:rPr>
        <w:t xml:space="preserve"> </w:t>
      </w:r>
      <w:r w:rsidR="004D0615">
        <w:rPr>
          <w:b/>
          <w:sz w:val="20"/>
          <w:szCs w:val="20"/>
        </w:rPr>
        <w:t>Stanisław Dolny - Dolany</w:t>
      </w:r>
    </w:p>
    <w:p w:rsidR="00E22DDF" w:rsidRDefault="00E22DDF" w:rsidP="00F82E8E">
      <w:pPr>
        <w:rPr>
          <w:sz w:val="22"/>
          <w:szCs w:val="22"/>
        </w:rPr>
      </w:pPr>
    </w:p>
    <w:p w:rsidR="00E22DDF" w:rsidRPr="003A710A" w:rsidRDefault="00E22DDF" w:rsidP="00F82E8E"/>
    <w:p w:rsidR="00E22DDF" w:rsidRDefault="00E22DDF" w:rsidP="00F37267">
      <w:pPr>
        <w:spacing w:line="276" w:lineRule="auto"/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W Walnym Zebraniu Członków (WZC) udział wzięło - na </w:t>
      </w:r>
      <w:r w:rsidR="00B764FF">
        <w:rPr>
          <w:color w:val="FF0000"/>
          <w:sz w:val="22"/>
          <w:szCs w:val="22"/>
        </w:rPr>
        <w:t>12</w:t>
      </w:r>
      <w:r w:rsidR="00D52F9C">
        <w:rPr>
          <w:color w:val="FF0000"/>
          <w:sz w:val="22"/>
          <w:szCs w:val="22"/>
        </w:rPr>
        <w:t>4</w:t>
      </w:r>
      <w:r w:rsidRPr="001F1324">
        <w:rPr>
          <w:sz w:val="22"/>
          <w:szCs w:val="22"/>
        </w:rPr>
        <w:t xml:space="preserve"> członków stowarzyszenia - </w:t>
      </w:r>
      <w:r w:rsidR="002A55D1">
        <w:rPr>
          <w:sz w:val="22"/>
          <w:szCs w:val="22"/>
        </w:rPr>
        <w:br/>
      </w:r>
      <w:r w:rsidR="00B764FF">
        <w:rPr>
          <w:b/>
          <w:color w:val="FF0000"/>
          <w:sz w:val="22"/>
          <w:szCs w:val="22"/>
        </w:rPr>
        <w:t>6</w:t>
      </w:r>
      <w:r w:rsidR="00D52F9C">
        <w:rPr>
          <w:b/>
          <w:color w:val="FF0000"/>
          <w:sz w:val="22"/>
          <w:szCs w:val="22"/>
        </w:rPr>
        <w:t>7</w:t>
      </w:r>
      <w:r w:rsidRPr="001F1324">
        <w:rPr>
          <w:b/>
          <w:color w:val="FF0000"/>
          <w:sz w:val="22"/>
          <w:szCs w:val="22"/>
        </w:rPr>
        <w:t xml:space="preserve"> </w:t>
      </w:r>
      <w:r w:rsidRPr="001F1324">
        <w:rPr>
          <w:sz w:val="22"/>
          <w:szCs w:val="22"/>
        </w:rPr>
        <w:t xml:space="preserve">uprawnionych do głosowania (lista obecności + upoważnienia). Zebranie otworzyła i przywitała gości Prezes Stowarzyszenia Renata Bukowska. </w:t>
      </w:r>
    </w:p>
    <w:p w:rsidR="000D6574" w:rsidRDefault="000D6574" w:rsidP="00F37267">
      <w:pPr>
        <w:spacing w:line="276" w:lineRule="auto"/>
        <w:jc w:val="both"/>
        <w:rPr>
          <w:sz w:val="22"/>
          <w:szCs w:val="22"/>
        </w:rPr>
      </w:pPr>
    </w:p>
    <w:p w:rsidR="00E22DDF" w:rsidRPr="001F1324" w:rsidRDefault="00E22DDF" w:rsidP="00F37267">
      <w:pPr>
        <w:spacing w:line="276" w:lineRule="auto"/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P. Renata Bukowska zaproponowała, aby dokonać wyboru przewodniczącego zebrania. Zaproponowano panią Renatę Bukowską. Wybór ten przyjęto jednogłośnie. Przewodnicząca ogłosiła wybór sekretarza obrad oraz komisji skrutacyjnej. Na sekretarza zgłoszono  p. </w:t>
      </w:r>
      <w:r w:rsidR="004D0615">
        <w:rPr>
          <w:sz w:val="22"/>
          <w:szCs w:val="22"/>
        </w:rPr>
        <w:t>Wiolettę Rupa</w:t>
      </w:r>
      <w:r w:rsidRPr="001F1324">
        <w:rPr>
          <w:sz w:val="22"/>
          <w:szCs w:val="22"/>
        </w:rPr>
        <w:t xml:space="preserve">, do </w:t>
      </w:r>
      <w:r w:rsidR="00EE7D43">
        <w:rPr>
          <w:sz w:val="22"/>
          <w:szCs w:val="22"/>
        </w:rPr>
        <w:t>K</w:t>
      </w:r>
      <w:r w:rsidRPr="001F1324">
        <w:rPr>
          <w:sz w:val="22"/>
          <w:szCs w:val="22"/>
        </w:rPr>
        <w:t xml:space="preserve">omisji Skrutacyjnej zaproponowano p. </w:t>
      </w:r>
      <w:r w:rsidR="004D0615">
        <w:rPr>
          <w:color w:val="000000" w:themeColor="text1"/>
          <w:sz w:val="22"/>
          <w:szCs w:val="22"/>
        </w:rPr>
        <w:t>Jerzego Wójs i</w:t>
      </w:r>
      <w:r w:rsidRPr="001F1324">
        <w:rPr>
          <w:sz w:val="22"/>
          <w:szCs w:val="22"/>
        </w:rPr>
        <w:t xml:space="preserve">  p. </w:t>
      </w:r>
      <w:r w:rsidR="000536A2">
        <w:rPr>
          <w:sz w:val="22"/>
          <w:szCs w:val="22"/>
        </w:rPr>
        <w:t>Pawła Paździorę</w:t>
      </w:r>
      <w:r w:rsidRPr="001F1324">
        <w:rPr>
          <w:sz w:val="22"/>
          <w:szCs w:val="22"/>
        </w:rPr>
        <w:t>.</w:t>
      </w:r>
      <w:r w:rsidRPr="001F1324">
        <w:rPr>
          <w:color w:val="FF0000"/>
          <w:sz w:val="22"/>
          <w:szCs w:val="22"/>
        </w:rPr>
        <w:t xml:space="preserve"> </w:t>
      </w:r>
      <w:r w:rsidRPr="001F1324">
        <w:rPr>
          <w:sz w:val="22"/>
          <w:szCs w:val="22"/>
        </w:rPr>
        <w:t xml:space="preserve">W wyniku głosowania jawnego większością głosów </w:t>
      </w:r>
      <w:r w:rsidR="009A3707">
        <w:rPr>
          <w:sz w:val="22"/>
          <w:szCs w:val="22"/>
        </w:rPr>
        <w:t xml:space="preserve">zaproponowane </w:t>
      </w:r>
      <w:r w:rsidRPr="001F1324">
        <w:rPr>
          <w:sz w:val="22"/>
          <w:szCs w:val="22"/>
        </w:rPr>
        <w:t>kandydatury zostały przyjęte.</w:t>
      </w:r>
    </w:p>
    <w:p w:rsidR="00E22DDF" w:rsidRPr="001F1324" w:rsidRDefault="00E22DDF" w:rsidP="00F37267">
      <w:pPr>
        <w:spacing w:line="276" w:lineRule="auto"/>
        <w:jc w:val="both"/>
        <w:rPr>
          <w:sz w:val="22"/>
          <w:szCs w:val="22"/>
        </w:rPr>
      </w:pPr>
    </w:p>
    <w:p w:rsidR="00761496" w:rsidRDefault="00E22DDF" w:rsidP="00F37267">
      <w:pPr>
        <w:suppressAutoHyphens/>
        <w:spacing w:line="276" w:lineRule="auto"/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Komisja Skrutacyjna została poproszona o sprawdzenie ilości obecnych osób. Stwierdzono obecność </w:t>
      </w:r>
      <w:r w:rsidR="000536A2" w:rsidRPr="004D0615">
        <w:rPr>
          <w:color w:val="FF0000"/>
          <w:sz w:val="22"/>
          <w:szCs w:val="22"/>
        </w:rPr>
        <w:t>6</w:t>
      </w:r>
      <w:r w:rsidR="00D52F9C">
        <w:rPr>
          <w:color w:val="FF0000"/>
          <w:sz w:val="22"/>
          <w:szCs w:val="22"/>
        </w:rPr>
        <w:t>7</w:t>
      </w:r>
      <w:r w:rsidRPr="001F1324">
        <w:rPr>
          <w:color w:val="FF0000"/>
          <w:sz w:val="22"/>
          <w:szCs w:val="22"/>
        </w:rPr>
        <w:t xml:space="preserve"> </w:t>
      </w:r>
      <w:r w:rsidRPr="001F1324">
        <w:rPr>
          <w:sz w:val="22"/>
          <w:szCs w:val="22"/>
        </w:rPr>
        <w:t>uprawnionych do głosowania (lista obecności + upoważnienia)</w:t>
      </w:r>
      <w:r w:rsidR="00C110B8" w:rsidRPr="001F1324">
        <w:rPr>
          <w:sz w:val="22"/>
          <w:szCs w:val="22"/>
        </w:rPr>
        <w:t xml:space="preserve"> na </w:t>
      </w:r>
      <w:r w:rsidR="00C110B8" w:rsidRPr="006701AD">
        <w:rPr>
          <w:color w:val="FF0000"/>
          <w:sz w:val="22"/>
          <w:szCs w:val="22"/>
        </w:rPr>
        <w:t>1</w:t>
      </w:r>
      <w:r w:rsidR="000536A2">
        <w:rPr>
          <w:color w:val="FF0000"/>
          <w:sz w:val="22"/>
          <w:szCs w:val="22"/>
        </w:rPr>
        <w:t>2</w:t>
      </w:r>
      <w:r w:rsidR="00D52F9C">
        <w:rPr>
          <w:color w:val="FF0000"/>
          <w:sz w:val="22"/>
          <w:szCs w:val="22"/>
        </w:rPr>
        <w:t>4</w:t>
      </w:r>
      <w:r w:rsidR="00C110B8" w:rsidRPr="001F1324">
        <w:rPr>
          <w:sz w:val="22"/>
          <w:szCs w:val="22"/>
        </w:rPr>
        <w:t xml:space="preserve"> członków stowarzyszenia</w:t>
      </w:r>
      <w:r w:rsidRPr="001F1324">
        <w:rPr>
          <w:sz w:val="22"/>
          <w:szCs w:val="22"/>
        </w:rPr>
        <w:t xml:space="preserve">. </w:t>
      </w:r>
      <w:r w:rsidR="004D0615">
        <w:rPr>
          <w:sz w:val="22"/>
          <w:szCs w:val="22"/>
        </w:rPr>
        <w:t>P. Renata Bukowska poinformowała zebranych członków, że ze</w:t>
      </w:r>
      <w:r w:rsidR="00761496">
        <w:rPr>
          <w:sz w:val="22"/>
          <w:szCs w:val="22"/>
        </w:rPr>
        <w:t>b</w:t>
      </w:r>
      <w:r w:rsidR="004D0615">
        <w:rPr>
          <w:sz w:val="22"/>
          <w:szCs w:val="22"/>
        </w:rPr>
        <w:t>ranie zosta</w:t>
      </w:r>
      <w:r w:rsidR="00761496">
        <w:rPr>
          <w:sz w:val="22"/>
          <w:szCs w:val="22"/>
        </w:rPr>
        <w:t xml:space="preserve">ło zorganizowane </w:t>
      </w:r>
      <w:r w:rsidR="00F37267">
        <w:rPr>
          <w:sz w:val="22"/>
          <w:szCs w:val="22"/>
        </w:rPr>
        <w:t xml:space="preserve">w tym miejscu </w:t>
      </w:r>
      <w:r w:rsidR="00761496">
        <w:rPr>
          <w:sz w:val="22"/>
          <w:szCs w:val="22"/>
        </w:rPr>
        <w:t>dzięki gościnności</w:t>
      </w:r>
      <w:r w:rsidR="004D0615">
        <w:rPr>
          <w:sz w:val="22"/>
          <w:szCs w:val="22"/>
        </w:rPr>
        <w:t xml:space="preserve"> LKS „Stanisławianka”</w:t>
      </w:r>
      <w:r w:rsidR="00761496">
        <w:rPr>
          <w:sz w:val="22"/>
          <w:szCs w:val="22"/>
        </w:rPr>
        <w:t xml:space="preserve">, który </w:t>
      </w:r>
      <w:r w:rsidR="00F37267">
        <w:rPr>
          <w:sz w:val="22"/>
          <w:szCs w:val="22"/>
        </w:rPr>
        <w:t>za pośrednictwem pozyskanych</w:t>
      </w:r>
      <w:r w:rsidR="00761496">
        <w:rPr>
          <w:sz w:val="22"/>
          <w:szCs w:val="22"/>
        </w:rPr>
        <w:t xml:space="preserve"> środk</w:t>
      </w:r>
      <w:r w:rsidR="00F37267">
        <w:rPr>
          <w:sz w:val="22"/>
          <w:szCs w:val="22"/>
        </w:rPr>
        <w:t>ów</w:t>
      </w:r>
      <w:r w:rsidR="00761496">
        <w:rPr>
          <w:sz w:val="22"/>
          <w:szCs w:val="22"/>
        </w:rPr>
        <w:t xml:space="preserve"> unijny</w:t>
      </w:r>
      <w:r w:rsidR="00F37267">
        <w:rPr>
          <w:sz w:val="22"/>
          <w:szCs w:val="22"/>
        </w:rPr>
        <w:t>ch</w:t>
      </w:r>
      <w:r w:rsidR="00761496">
        <w:rPr>
          <w:sz w:val="22"/>
          <w:szCs w:val="22"/>
        </w:rPr>
        <w:t xml:space="preserve"> oraz swojej gospodarności odremontował budynek. </w:t>
      </w:r>
      <w:r w:rsidR="00F37267">
        <w:rPr>
          <w:sz w:val="22"/>
          <w:szCs w:val="22"/>
        </w:rPr>
        <w:t xml:space="preserve">Zorganizowane </w:t>
      </w:r>
      <w:r w:rsidR="00761496">
        <w:rPr>
          <w:sz w:val="22"/>
          <w:szCs w:val="22"/>
        </w:rPr>
        <w:t>Zebrani</w:t>
      </w:r>
      <w:r w:rsidR="00F37267">
        <w:rPr>
          <w:sz w:val="22"/>
          <w:szCs w:val="22"/>
        </w:rPr>
        <w:t>a w budynku LKS to dobra okazja do</w:t>
      </w:r>
      <w:r w:rsidR="00761496">
        <w:rPr>
          <w:sz w:val="22"/>
          <w:szCs w:val="22"/>
        </w:rPr>
        <w:t xml:space="preserve"> promocji dobrych inicjatyw i zachęcenia członków LGD do podobnych działań na własnych terenach. </w:t>
      </w:r>
      <w:r w:rsidR="004D0615">
        <w:rPr>
          <w:sz w:val="22"/>
          <w:szCs w:val="22"/>
        </w:rPr>
        <w:t xml:space="preserve"> </w:t>
      </w:r>
    </w:p>
    <w:p w:rsidR="009D4562" w:rsidRPr="007C3024" w:rsidRDefault="00E22DDF" w:rsidP="00F37267">
      <w:pPr>
        <w:suppressAutoHyphens/>
        <w:spacing w:line="276" w:lineRule="auto"/>
        <w:jc w:val="both"/>
        <w:rPr>
          <w:rFonts w:ascii="Cambria" w:hAnsi="Cambria"/>
        </w:rPr>
      </w:pPr>
      <w:r w:rsidRPr="001F1324">
        <w:rPr>
          <w:sz w:val="22"/>
          <w:szCs w:val="22"/>
        </w:rPr>
        <w:t xml:space="preserve">Przewodnicząca odczytała program WZC, </w:t>
      </w:r>
      <w:r w:rsidR="003C2826">
        <w:rPr>
          <w:color w:val="000000"/>
          <w:sz w:val="22"/>
          <w:szCs w:val="22"/>
        </w:rPr>
        <w:t xml:space="preserve">przedstawiła informację odnośnie </w:t>
      </w:r>
      <w:r w:rsidR="004D0615">
        <w:rPr>
          <w:color w:val="000000"/>
          <w:sz w:val="22"/>
          <w:szCs w:val="22"/>
        </w:rPr>
        <w:t xml:space="preserve">celu zebrania, które zostało zwołane w wyniku pisma otrzymanego z Sądu KRS, które wskazuje na konieczność dokonania uzupełnień do statutu LGD Gościniec 4 żywiołów, w którym na ostatnim WZC dokonane zostały zmiany. </w:t>
      </w:r>
    </w:p>
    <w:p w:rsidR="00E22DDF" w:rsidRPr="001F1324" w:rsidRDefault="00E22DDF" w:rsidP="00F82E8E">
      <w:pPr>
        <w:jc w:val="both"/>
        <w:rPr>
          <w:sz w:val="22"/>
          <w:szCs w:val="22"/>
        </w:rPr>
      </w:pPr>
    </w:p>
    <w:p w:rsidR="00E22DDF" w:rsidRPr="001F1324" w:rsidRDefault="00E22DDF" w:rsidP="00F82E8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1F1324">
        <w:rPr>
          <w:b/>
          <w:bCs/>
          <w:color w:val="000000"/>
          <w:sz w:val="22"/>
          <w:szCs w:val="22"/>
          <w:u w:val="single"/>
        </w:rPr>
        <w:t xml:space="preserve">Program Walnego Zebrania Członków LGD „ Gościniec 4 żywiołów” </w:t>
      </w:r>
    </w:p>
    <w:p w:rsidR="009D4562" w:rsidRPr="00C10D96" w:rsidRDefault="009D4562" w:rsidP="00C10D96">
      <w:pPr>
        <w:pStyle w:val="Nagwek1"/>
        <w:spacing w:before="0"/>
        <w:rPr>
          <w:color w:val="auto"/>
          <w:sz w:val="24"/>
          <w:szCs w:val="24"/>
          <w:u w:val="single"/>
        </w:rPr>
      </w:pPr>
    </w:p>
    <w:p w:rsidR="004D0615" w:rsidRPr="004D0615" w:rsidRDefault="004D0615" w:rsidP="004D061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D0615">
        <w:rPr>
          <w:rFonts w:ascii="Cambria" w:hAnsi="Cambria"/>
          <w:sz w:val="20"/>
          <w:szCs w:val="20"/>
        </w:rPr>
        <w:t>Otwarcie obrad.</w:t>
      </w:r>
    </w:p>
    <w:p w:rsidR="004D0615" w:rsidRPr="004D0615" w:rsidRDefault="004D0615" w:rsidP="004D061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D0615">
        <w:rPr>
          <w:rFonts w:ascii="Cambria" w:hAnsi="Cambria"/>
          <w:sz w:val="20"/>
          <w:szCs w:val="20"/>
        </w:rPr>
        <w:t>Wybór przewodniczącego WZC.</w:t>
      </w:r>
    </w:p>
    <w:p w:rsidR="004D0615" w:rsidRPr="004D0615" w:rsidRDefault="004D0615" w:rsidP="004D061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D0615">
        <w:rPr>
          <w:rFonts w:ascii="Cambria" w:hAnsi="Cambria"/>
          <w:sz w:val="20"/>
          <w:szCs w:val="20"/>
        </w:rPr>
        <w:t>Wybór komisji skrutacyjnej oraz sekretarza WZC.</w:t>
      </w:r>
    </w:p>
    <w:p w:rsidR="004D0615" w:rsidRPr="004D0615" w:rsidRDefault="004D0615" w:rsidP="004D061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D0615">
        <w:rPr>
          <w:rFonts w:ascii="Cambria" w:hAnsi="Cambria"/>
          <w:sz w:val="20"/>
          <w:szCs w:val="20"/>
        </w:rPr>
        <w:t xml:space="preserve">Przyjęcie porządku obrad WZC.  </w:t>
      </w:r>
    </w:p>
    <w:p w:rsidR="004D0615" w:rsidRPr="004D0615" w:rsidRDefault="004D0615" w:rsidP="004D061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D0615">
        <w:rPr>
          <w:rFonts w:ascii="Cambria" w:hAnsi="Cambria"/>
          <w:sz w:val="20"/>
          <w:szCs w:val="20"/>
        </w:rPr>
        <w:t>Zatwierdzenie zmian w Statucie.</w:t>
      </w:r>
    </w:p>
    <w:p w:rsidR="004D0615" w:rsidRPr="004D0615" w:rsidRDefault="004D0615" w:rsidP="004D061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D0615">
        <w:rPr>
          <w:rFonts w:ascii="Cambria" w:hAnsi="Cambria"/>
          <w:sz w:val="20"/>
          <w:szCs w:val="20"/>
        </w:rPr>
        <w:t>Informacja o realizacji projektu szwajcarskiego „Inkubator kuchenny”.</w:t>
      </w:r>
    </w:p>
    <w:p w:rsidR="004D0615" w:rsidRPr="004D0615" w:rsidRDefault="004D0615" w:rsidP="004D061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D0615">
        <w:rPr>
          <w:rFonts w:ascii="Cambria" w:hAnsi="Cambria"/>
          <w:sz w:val="20"/>
          <w:szCs w:val="20"/>
        </w:rPr>
        <w:t xml:space="preserve">Podjęcie uchwał Zebrania Walnego. </w:t>
      </w:r>
    </w:p>
    <w:p w:rsidR="004D0615" w:rsidRPr="004D0615" w:rsidRDefault="004D0615" w:rsidP="004D061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D0615">
        <w:rPr>
          <w:rFonts w:ascii="Cambria" w:hAnsi="Cambria"/>
          <w:sz w:val="20"/>
          <w:szCs w:val="20"/>
        </w:rPr>
        <w:t>Sprawy bieżące, wolne wnioski.</w:t>
      </w:r>
    </w:p>
    <w:p w:rsidR="00E22DDF" w:rsidRDefault="00E22DDF" w:rsidP="00D11228">
      <w:pPr>
        <w:rPr>
          <w:color w:val="000000"/>
          <w:sz w:val="22"/>
          <w:szCs w:val="22"/>
        </w:rPr>
      </w:pPr>
    </w:p>
    <w:p w:rsidR="003407C8" w:rsidRPr="001F1324" w:rsidRDefault="003407C8" w:rsidP="003407C8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odbyło się głosowanie za przyjęciem porządku obrad</w:t>
      </w:r>
      <w:r w:rsidR="003323BB">
        <w:rPr>
          <w:sz w:val="22"/>
          <w:szCs w:val="22"/>
        </w:rPr>
        <w:t xml:space="preserve"> w proponowanym brzmieniu</w:t>
      </w:r>
      <w:r w:rsidRPr="001F1324">
        <w:rPr>
          <w:sz w:val="22"/>
          <w:szCs w:val="22"/>
        </w:rPr>
        <w:t xml:space="preserve">. </w:t>
      </w:r>
    </w:p>
    <w:p w:rsidR="003407C8" w:rsidRPr="001F1324" w:rsidRDefault="003407C8" w:rsidP="003407C8">
      <w:pPr>
        <w:rPr>
          <w:color w:val="FF0000"/>
          <w:sz w:val="22"/>
          <w:szCs w:val="22"/>
        </w:rPr>
      </w:pPr>
      <w:r w:rsidRPr="001F1324">
        <w:rPr>
          <w:color w:val="FF0000"/>
          <w:sz w:val="22"/>
          <w:szCs w:val="22"/>
        </w:rPr>
        <w:t>Głosował</w:t>
      </w:r>
      <w:r w:rsidR="00D52F9C">
        <w:rPr>
          <w:color w:val="FF0000"/>
          <w:sz w:val="22"/>
          <w:szCs w:val="22"/>
        </w:rPr>
        <w:t>o:</w:t>
      </w:r>
      <w:bookmarkStart w:id="0" w:name="_GoBack"/>
      <w:bookmarkEnd w:id="0"/>
      <w:r w:rsidRPr="001F1324">
        <w:rPr>
          <w:color w:val="FF0000"/>
          <w:sz w:val="22"/>
          <w:szCs w:val="22"/>
        </w:rPr>
        <w:t xml:space="preserve"> </w:t>
      </w:r>
      <w:r w:rsidR="00AA29D5">
        <w:rPr>
          <w:color w:val="FF0000"/>
          <w:sz w:val="22"/>
          <w:szCs w:val="22"/>
        </w:rPr>
        <w:t>6</w:t>
      </w:r>
      <w:r w:rsidR="00D52F9C">
        <w:rPr>
          <w:color w:val="FF0000"/>
          <w:sz w:val="22"/>
          <w:szCs w:val="22"/>
        </w:rPr>
        <w:t>7</w:t>
      </w:r>
      <w:r w:rsidR="00882E56">
        <w:rPr>
          <w:color w:val="FF0000"/>
          <w:sz w:val="22"/>
          <w:szCs w:val="22"/>
        </w:rPr>
        <w:t xml:space="preserve"> os</w:t>
      </w:r>
      <w:r w:rsidR="00D52F9C">
        <w:rPr>
          <w:color w:val="FF0000"/>
          <w:sz w:val="22"/>
          <w:szCs w:val="22"/>
        </w:rPr>
        <w:t>ób</w:t>
      </w:r>
      <w:r w:rsidRPr="001F1324">
        <w:rPr>
          <w:color w:val="FF0000"/>
          <w:sz w:val="22"/>
          <w:szCs w:val="22"/>
        </w:rPr>
        <w:t xml:space="preserve">. Za </w:t>
      </w:r>
      <w:r w:rsidR="00C10D96">
        <w:rPr>
          <w:color w:val="FF0000"/>
          <w:sz w:val="22"/>
          <w:szCs w:val="22"/>
        </w:rPr>
        <w:t>6</w:t>
      </w:r>
      <w:r w:rsidR="00D52F9C">
        <w:rPr>
          <w:color w:val="FF0000"/>
          <w:sz w:val="22"/>
          <w:szCs w:val="22"/>
        </w:rPr>
        <w:t>7</w:t>
      </w:r>
      <w:r>
        <w:rPr>
          <w:color w:val="FF0000"/>
          <w:sz w:val="22"/>
          <w:szCs w:val="22"/>
        </w:rPr>
        <w:t xml:space="preserve">, przeciw 0, wstrzymało  się </w:t>
      </w:r>
      <w:r w:rsidR="00BD17D2">
        <w:rPr>
          <w:color w:val="FF0000"/>
          <w:sz w:val="22"/>
          <w:szCs w:val="22"/>
        </w:rPr>
        <w:t>0</w:t>
      </w:r>
      <w:r w:rsidRPr="001F1324">
        <w:rPr>
          <w:color w:val="FF0000"/>
          <w:sz w:val="22"/>
          <w:szCs w:val="22"/>
        </w:rPr>
        <w:t>.</w:t>
      </w:r>
    </w:p>
    <w:p w:rsidR="00E22DDF" w:rsidRPr="001F1324" w:rsidRDefault="00E22DDF" w:rsidP="00D446AA">
      <w:pPr>
        <w:jc w:val="both"/>
        <w:rPr>
          <w:color w:val="000000"/>
          <w:sz w:val="22"/>
          <w:szCs w:val="22"/>
        </w:rPr>
      </w:pPr>
      <w:r w:rsidRPr="001F1324">
        <w:rPr>
          <w:color w:val="000000"/>
          <w:sz w:val="22"/>
          <w:szCs w:val="22"/>
        </w:rPr>
        <w:t xml:space="preserve">Porządek obrad wraz z proponowaną zmianą został przyjęty. </w:t>
      </w:r>
    </w:p>
    <w:p w:rsidR="00E22DDF" w:rsidRPr="001F1324" w:rsidRDefault="00E22DDF" w:rsidP="00D11228">
      <w:pPr>
        <w:rPr>
          <w:color w:val="000000"/>
          <w:sz w:val="22"/>
          <w:szCs w:val="22"/>
        </w:rPr>
      </w:pPr>
    </w:p>
    <w:p w:rsidR="00E22DDF" w:rsidRPr="001F1324" w:rsidRDefault="00E22DDF" w:rsidP="00D11228">
      <w:pPr>
        <w:rPr>
          <w:color w:val="000000"/>
          <w:sz w:val="22"/>
          <w:szCs w:val="22"/>
        </w:rPr>
      </w:pPr>
      <w:r w:rsidRPr="001F1324">
        <w:rPr>
          <w:color w:val="000000"/>
          <w:sz w:val="22"/>
          <w:szCs w:val="22"/>
        </w:rPr>
        <w:t xml:space="preserve">Ad. 5. </w:t>
      </w:r>
    </w:p>
    <w:p w:rsidR="00F37267" w:rsidRPr="00F37267" w:rsidRDefault="00E22DDF" w:rsidP="00F37267">
      <w:pPr>
        <w:widowControl w:val="0"/>
        <w:suppressAutoHyphens/>
        <w:jc w:val="both"/>
        <w:rPr>
          <w:rFonts w:eastAsia="Lucida Sans Unicode" w:cs="Mangal"/>
          <w:kern w:val="1"/>
          <w:sz w:val="22"/>
          <w:szCs w:val="22"/>
          <w:lang w:eastAsia="zh-CN" w:bidi="hi-IN"/>
        </w:rPr>
      </w:pPr>
      <w:r w:rsidRPr="001F1324">
        <w:rPr>
          <w:sz w:val="22"/>
          <w:szCs w:val="22"/>
        </w:rPr>
        <w:t xml:space="preserve">Informację o </w:t>
      </w:r>
      <w:r w:rsidR="00761496">
        <w:rPr>
          <w:sz w:val="22"/>
          <w:szCs w:val="22"/>
        </w:rPr>
        <w:t xml:space="preserve">całościowych </w:t>
      </w:r>
      <w:r w:rsidR="00583AF2">
        <w:rPr>
          <w:sz w:val="22"/>
          <w:szCs w:val="22"/>
        </w:rPr>
        <w:t>zmianach</w:t>
      </w:r>
      <w:r w:rsidR="00AA29D5">
        <w:rPr>
          <w:sz w:val="22"/>
          <w:szCs w:val="22"/>
        </w:rPr>
        <w:t xml:space="preserve"> w</w:t>
      </w:r>
      <w:r w:rsidR="00583AF2">
        <w:rPr>
          <w:sz w:val="22"/>
          <w:szCs w:val="22"/>
        </w:rPr>
        <w:t xml:space="preserve"> </w:t>
      </w:r>
      <w:r w:rsidR="004D0615">
        <w:rPr>
          <w:sz w:val="22"/>
          <w:szCs w:val="22"/>
        </w:rPr>
        <w:t>Statucie</w:t>
      </w:r>
      <w:r w:rsidR="00583AF2">
        <w:rPr>
          <w:sz w:val="22"/>
          <w:szCs w:val="22"/>
        </w:rPr>
        <w:t xml:space="preserve"> </w:t>
      </w:r>
      <w:r w:rsidRPr="001F1324">
        <w:rPr>
          <w:sz w:val="22"/>
          <w:szCs w:val="22"/>
        </w:rPr>
        <w:t xml:space="preserve"> przedstawił p. Krzysztof Kwatera.  </w:t>
      </w:r>
      <w:r w:rsidR="00A80C70">
        <w:rPr>
          <w:sz w:val="22"/>
          <w:szCs w:val="22"/>
        </w:rPr>
        <w:t xml:space="preserve">Poinformował zebranych, </w:t>
      </w:r>
      <w:r w:rsidR="00C85209">
        <w:rPr>
          <w:sz w:val="22"/>
          <w:szCs w:val="22"/>
        </w:rPr>
        <w:t>iż w</w:t>
      </w:r>
      <w:r w:rsidR="001C13F4">
        <w:rPr>
          <w:sz w:val="22"/>
          <w:szCs w:val="22"/>
        </w:rPr>
        <w:t>prowadzone z</w:t>
      </w:r>
      <w:r w:rsidR="003323BB">
        <w:rPr>
          <w:sz w:val="22"/>
          <w:szCs w:val="22"/>
        </w:rPr>
        <w:t xml:space="preserve">miany w </w:t>
      </w:r>
      <w:r w:rsidR="00761496">
        <w:rPr>
          <w:sz w:val="22"/>
          <w:szCs w:val="22"/>
        </w:rPr>
        <w:t>Statucie</w:t>
      </w:r>
      <w:r w:rsidR="00A80C70">
        <w:rPr>
          <w:sz w:val="22"/>
          <w:szCs w:val="22"/>
        </w:rPr>
        <w:t xml:space="preserve"> s</w:t>
      </w:r>
      <w:r w:rsidR="001C13F4">
        <w:rPr>
          <w:sz w:val="22"/>
          <w:szCs w:val="22"/>
        </w:rPr>
        <w:t>ą</w:t>
      </w:r>
      <w:r w:rsidR="007D7A17">
        <w:rPr>
          <w:sz w:val="22"/>
          <w:szCs w:val="22"/>
        </w:rPr>
        <w:t xml:space="preserve"> wynikiem </w:t>
      </w:r>
      <w:r w:rsidR="00761496" w:rsidRPr="00F37267">
        <w:rPr>
          <w:sz w:val="22"/>
          <w:szCs w:val="22"/>
        </w:rPr>
        <w:t xml:space="preserve">min. </w:t>
      </w:r>
      <w:r w:rsidR="00DD444E" w:rsidRPr="00F37267">
        <w:rPr>
          <w:sz w:val="22"/>
          <w:szCs w:val="22"/>
        </w:rPr>
        <w:t xml:space="preserve">dostosowania </w:t>
      </w:r>
      <w:r w:rsidR="00761496" w:rsidRPr="00F37267">
        <w:rPr>
          <w:sz w:val="22"/>
          <w:szCs w:val="22"/>
        </w:rPr>
        <w:t xml:space="preserve">się </w:t>
      </w:r>
      <w:r w:rsidR="00DD444E" w:rsidRPr="00F37267">
        <w:rPr>
          <w:sz w:val="22"/>
          <w:szCs w:val="22"/>
        </w:rPr>
        <w:t xml:space="preserve">do </w:t>
      </w:r>
      <w:r w:rsidR="00761496" w:rsidRPr="00F37267">
        <w:rPr>
          <w:sz w:val="22"/>
          <w:szCs w:val="22"/>
        </w:rPr>
        <w:t>uzupełnień przesłanych z Sądu KRS. Zgodnie z sugesti</w:t>
      </w:r>
      <w:r w:rsidR="009A3707" w:rsidRPr="00F37267">
        <w:rPr>
          <w:sz w:val="22"/>
          <w:szCs w:val="22"/>
        </w:rPr>
        <w:t>ą</w:t>
      </w:r>
      <w:r w:rsidR="00761496" w:rsidRPr="00F37267">
        <w:rPr>
          <w:sz w:val="22"/>
          <w:szCs w:val="22"/>
        </w:rPr>
        <w:t xml:space="preserve"> prawnika, z którym poprawki zostały konsultowane </w:t>
      </w:r>
      <w:r w:rsidR="009A3707" w:rsidRPr="00F37267">
        <w:rPr>
          <w:sz w:val="22"/>
          <w:szCs w:val="22"/>
        </w:rPr>
        <w:t xml:space="preserve">p. Krzysztof Kwatera </w:t>
      </w:r>
      <w:r w:rsidR="00761496" w:rsidRPr="00F37267">
        <w:rPr>
          <w:sz w:val="22"/>
          <w:szCs w:val="22"/>
        </w:rPr>
        <w:t xml:space="preserve">zwrócił się do zebranych członków o głosowanie w celu </w:t>
      </w:r>
      <w:r w:rsidR="00F37267" w:rsidRPr="00F37267">
        <w:rPr>
          <w:rFonts w:eastAsia="Lucida Sans Unicode" w:cs="Mangal"/>
          <w:kern w:val="1"/>
          <w:sz w:val="22"/>
          <w:szCs w:val="22"/>
          <w:lang w:eastAsia="zh-CN" w:bidi="hi-IN"/>
        </w:rPr>
        <w:t xml:space="preserve">uchylenia </w:t>
      </w:r>
      <w:r w:rsidR="00F37267">
        <w:rPr>
          <w:rFonts w:eastAsia="Lucida Sans Unicode" w:cs="Mangal"/>
          <w:kern w:val="1"/>
          <w:sz w:val="22"/>
          <w:szCs w:val="22"/>
          <w:lang w:eastAsia="zh-CN" w:bidi="hi-IN"/>
        </w:rPr>
        <w:t>uchwał</w:t>
      </w:r>
      <w:r w:rsidR="00F37267" w:rsidRPr="00F37267">
        <w:rPr>
          <w:rFonts w:eastAsia="Lucida Sans Unicode" w:cs="Mangal"/>
          <w:kern w:val="1"/>
          <w:sz w:val="22"/>
          <w:szCs w:val="22"/>
          <w:lang w:eastAsia="zh-CN" w:bidi="hi-IN"/>
        </w:rPr>
        <w:t xml:space="preserve"> zatwierdzając</w:t>
      </w:r>
      <w:r w:rsidR="00F37267">
        <w:rPr>
          <w:rFonts w:eastAsia="Lucida Sans Unicode" w:cs="Mangal"/>
          <w:kern w:val="1"/>
          <w:sz w:val="22"/>
          <w:szCs w:val="22"/>
          <w:lang w:eastAsia="zh-CN" w:bidi="hi-IN"/>
        </w:rPr>
        <w:t>ych</w:t>
      </w:r>
      <w:r w:rsidR="00F37267" w:rsidRPr="00F37267">
        <w:rPr>
          <w:rFonts w:eastAsia="Lucida Sans Unicode" w:cs="Mangal"/>
          <w:kern w:val="1"/>
          <w:sz w:val="22"/>
          <w:szCs w:val="22"/>
          <w:lang w:eastAsia="zh-CN" w:bidi="hi-IN"/>
        </w:rPr>
        <w:t xml:space="preserve"> zmiany w treści Statutu Lokalnej Grupy Działania   „Gościniec 4 żywiołów”</w:t>
      </w:r>
    </w:p>
    <w:p w:rsidR="00F37267" w:rsidRDefault="00F37267" w:rsidP="00F37267">
      <w:pPr>
        <w:widowControl w:val="0"/>
        <w:suppressAutoHyphens/>
        <w:jc w:val="both"/>
        <w:rPr>
          <w:rFonts w:eastAsia="Lucida Sans Unicode" w:cs="Mangal"/>
          <w:kern w:val="1"/>
          <w:lang w:eastAsia="zh-CN" w:bidi="hi-IN"/>
        </w:rPr>
      </w:pPr>
      <w:r w:rsidRPr="00F37267">
        <w:rPr>
          <w:sz w:val="22"/>
          <w:szCs w:val="22"/>
        </w:rPr>
        <w:t>P</w:t>
      </w:r>
      <w:r>
        <w:rPr>
          <w:sz w:val="22"/>
          <w:szCs w:val="22"/>
        </w:rPr>
        <w:t xml:space="preserve">odjęte na </w:t>
      </w:r>
      <w:r w:rsidR="00761496" w:rsidRPr="00F37267">
        <w:rPr>
          <w:sz w:val="22"/>
          <w:szCs w:val="22"/>
        </w:rPr>
        <w:t>ostatni</w:t>
      </w:r>
      <w:r>
        <w:rPr>
          <w:sz w:val="22"/>
          <w:szCs w:val="22"/>
        </w:rPr>
        <w:t>ch</w:t>
      </w:r>
      <w:r w:rsidR="00761496" w:rsidRPr="00F37267">
        <w:rPr>
          <w:sz w:val="22"/>
          <w:szCs w:val="22"/>
        </w:rPr>
        <w:t xml:space="preserve"> WZC</w:t>
      </w:r>
      <w:r>
        <w:rPr>
          <w:rFonts w:eastAsia="Lucida Sans Unicode" w:cs="Mangal"/>
          <w:kern w:val="1"/>
          <w:lang w:eastAsia="zh-CN" w:bidi="hi-IN"/>
        </w:rPr>
        <w:t xml:space="preserve"> numer:</w:t>
      </w:r>
    </w:p>
    <w:p w:rsidR="00F37267" w:rsidRDefault="00F37267" w:rsidP="00F37267">
      <w:pPr>
        <w:widowControl w:val="0"/>
        <w:suppressAutoHyphens/>
        <w:jc w:val="both"/>
        <w:rPr>
          <w:rFonts w:eastAsia="Lucida Sans Unicode" w:cs="Mangal"/>
          <w:kern w:val="1"/>
          <w:lang w:eastAsia="zh-CN" w:bidi="hi-IN"/>
        </w:rPr>
      </w:pPr>
      <w:r>
        <w:rPr>
          <w:rFonts w:eastAsia="Lucida Sans Unicode" w:cs="Mangal"/>
          <w:kern w:val="1"/>
          <w:lang w:eastAsia="zh-CN" w:bidi="hi-IN"/>
        </w:rPr>
        <w:t xml:space="preserve"> - 13/2015/WZ z dnia 12.11.2015 r. </w:t>
      </w:r>
    </w:p>
    <w:p w:rsidR="00F37267" w:rsidRPr="00176DF3" w:rsidRDefault="00F37267" w:rsidP="00F37267">
      <w:pPr>
        <w:widowControl w:val="0"/>
        <w:suppressAutoHyphens/>
        <w:jc w:val="both"/>
        <w:rPr>
          <w:rFonts w:eastAsia="Lucida Sans Unicode" w:cs="Mangal"/>
          <w:kern w:val="1"/>
          <w:lang w:eastAsia="zh-CN" w:bidi="hi-IN"/>
        </w:rPr>
      </w:pPr>
      <w:r>
        <w:rPr>
          <w:rFonts w:eastAsia="Lucida Sans Unicode" w:cs="Mangal"/>
          <w:kern w:val="1"/>
          <w:lang w:eastAsia="zh-CN" w:bidi="hi-IN"/>
        </w:rPr>
        <w:t xml:space="preserve"> - 23/2015/WZ z dnia 18.12.2015 r.</w:t>
      </w:r>
    </w:p>
    <w:p w:rsidR="00B4577B" w:rsidRPr="00F37267" w:rsidRDefault="00761496" w:rsidP="00D11228">
      <w:pPr>
        <w:jc w:val="both"/>
        <w:rPr>
          <w:sz w:val="22"/>
          <w:szCs w:val="22"/>
        </w:rPr>
      </w:pPr>
      <w:r w:rsidRPr="00F37267">
        <w:rPr>
          <w:sz w:val="22"/>
          <w:szCs w:val="22"/>
        </w:rPr>
        <w:t xml:space="preserve"> i przyjęcia wszystkich zmian w statucie nową uchwałą. </w:t>
      </w:r>
    </w:p>
    <w:p w:rsidR="00761496" w:rsidRDefault="00761496" w:rsidP="00761496">
      <w:pPr>
        <w:jc w:val="both"/>
        <w:rPr>
          <w:sz w:val="22"/>
          <w:szCs w:val="22"/>
          <w:u w:val="single"/>
        </w:rPr>
      </w:pPr>
    </w:p>
    <w:p w:rsidR="00232431" w:rsidRDefault="00232431" w:rsidP="00F37267">
      <w:pPr>
        <w:widowControl w:val="0"/>
        <w:suppressAutoHyphens/>
        <w:jc w:val="both"/>
        <w:rPr>
          <w:sz w:val="22"/>
          <w:szCs w:val="22"/>
          <w:u w:val="single"/>
        </w:rPr>
      </w:pPr>
    </w:p>
    <w:p w:rsidR="00232431" w:rsidRDefault="00232431" w:rsidP="00F37267">
      <w:pPr>
        <w:widowControl w:val="0"/>
        <w:suppressAutoHyphens/>
        <w:jc w:val="both"/>
        <w:rPr>
          <w:sz w:val="22"/>
          <w:szCs w:val="22"/>
          <w:u w:val="single"/>
        </w:rPr>
      </w:pPr>
    </w:p>
    <w:p w:rsidR="00F37267" w:rsidRPr="00F37267" w:rsidRDefault="00761496" w:rsidP="00F37267">
      <w:pPr>
        <w:widowControl w:val="0"/>
        <w:suppressAutoHyphens/>
        <w:jc w:val="both"/>
        <w:rPr>
          <w:rFonts w:eastAsia="Lucida Sans Unicode" w:cs="Mangal"/>
          <w:kern w:val="1"/>
          <w:sz w:val="22"/>
          <w:szCs w:val="22"/>
          <w:u w:val="single"/>
          <w:lang w:eastAsia="zh-CN" w:bidi="hi-IN"/>
        </w:rPr>
      </w:pPr>
      <w:r w:rsidRPr="00F37267">
        <w:rPr>
          <w:sz w:val="22"/>
          <w:szCs w:val="22"/>
          <w:u w:val="single"/>
        </w:rPr>
        <w:lastRenderedPageBreak/>
        <w:t>Przystąpiono do głosowania i podjęcia uchwały</w:t>
      </w:r>
      <w:r w:rsidR="00F37267">
        <w:rPr>
          <w:sz w:val="22"/>
          <w:szCs w:val="22"/>
          <w:u w:val="single"/>
        </w:rPr>
        <w:t xml:space="preserve"> nr 1/2016/WZ</w:t>
      </w:r>
      <w:r w:rsidRPr="00F37267">
        <w:rPr>
          <w:sz w:val="22"/>
          <w:szCs w:val="22"/>
          <w:u w:val="single"/>
        </w:rPr>
        <w:t xml:space="preserve"> w/s uchylenia uchwał</w:t>
      </w:r>
      <w:r w:rsidR="00F37267" w:rsidRPr="00F37267">
        <w:rPr>
          <w:sz w:val="22"/>
          <w:szCs w:val="22"/>
          <w:u w:val="single"/>
        </w:rPr>
        <w:t xml:space="preserve"> </w:t>
      </w:r>
      <w:r w:rsidR="00F37267" w:rsidRPr="00F37267">
        <w:rPr>
          <w:rFonts w:eastAsia="Lucida Sans Unicode" w:cs="Mangal"/>
          <w:kern w:val="1"/>
          <w:sz w:val="22"/>
          <w:szCs w:val="22"/>
          <w:u w:val="single"/>
          <w:lang w:eastAsia="zh-CN" w:bidi="hi-IN"/>
        </w:rPr>
        <w:t>zatwierdzających zmiany w treści Statutu Lokalnej Grupy Działania „Gościniec 4 żywiołów”</w:t>
      </w:r>
      <w:r w:rsidR="00F37267">
        <w:rPr>
          <w:rFonts w:eastAsia="Lucida Sans Unicode" w:cs="Mangal"/>
          <w:kern w:val="1"/>
          <w:sz w:val="22"/>
          <w:szCs w:val="22"/>
          <w:u w:val="single"/>
          <w:lang w:eastAsia="zh-CN" w:bidi="hi-IN"/>
        </w:rPr>
        <w:t xml:space="preserve"> nr</w:t>
      </w:r>
      <w:r w:rsidR="00F37267" w:rsidRPr="00F37267">
        <w:rPr>
          <w:rFonts w:eastAsia="Lucida Sans Unicode" w:cs="Mangal"/>
          <w:kern w:val="1"/>
          <w:u w:val="single"/>
          <w:lang w:eastAsia="zh-CN" w:bidi="hi-IN"/>
        </w:rPr>
        <w:t xml:space="preserve"> </w:t>
      </w:r>
      <w:r w:rsidR="00F37267">
        <w:rPr>
          <w:rFonts w:eastAsia="Lucida Sans Unicode" w:cs="Mangal"/>
          <w:kern w:val="1"/>
          <w:u w:val="single"/>
          <w:lang w:eastAsia="zh-CN" w:bidi="hi-IN"/>
        </w:rPr>
        <w:t xml:space="preserve">13/2015/WZ z dnia 12.11.2015 r., oraz uchwały nr </w:t>
      </w:r>
      <w:r w:rsidR="00F37267" w:rsidRPr="00F37267">
        <w:rPr>
          <w:rFonts w:eastAsia="Lucida Sans Unicode" w:cs="Mangal"/>
          <w:kern w:val="1"/>
          <w:u w:val="single"/>
          <w:lang w:eastAsia="zh-CN" w:bidi="hi-IN"/>
        </w:rPr>
        <w:t xml:space="preserve">23/2015/WZ z dnia 18.12.2015 r. </w:t>
      </w:r>
    </w:p>
    <w:p w:rsidR="00761496" w:rsidRPr="00F37267" w:rsidRDefault="00761496" w:rsidP="00761496">
      <w:pPr>
        <w:jc w:val="both"/>
        <w:rPr>
          <w:color w:val="FF0000"/>
          <w:sz w:val="22"/>
          <w:szCs w:val="22"/>
        </w:rPr>
      </w:pPr>
      <w:r w:rsidRPr="00F37267">
        <w:rPr>
          <w:sz w:val="22"/>
          <w:szCs w:val="22"/>
        </w:rPr>
        <w:t>Przystąpiono do głosowania: Głosowało</w:t>
      </w:r>
      <w:r>
        <w:rPr>
          <w:sz w:val="22"/>
          <w:szCs w:val="22"/>
        </w:rPr>
        <w:t xml:space="preserve">:  </w:t>
      </w:r>
      <w:r w:rsidR="00D52F9C">
        <w:rPr>
          <w:color w:val="FF0000"/>
          <w:sz w:val="22"/>
          <w:szCs w:val="22"/>
        </w:rPr>
        <w:t>67 osób</w:t>
      </w:r>
      <w:r w:rsidR="00D52F9C" w:rsidRPr="001F1324">
        <w:rPr>
          <w:color w:val="FF0000"/>
          <w:sz w:val="22"/>
          <w:szCs w:val="22"/>
        </w:rPr>
        <w:t xml:space="preserve">. Za </w:t>
      </w:r>
      <w:r w:rsidR="00D52F9C">
        <w:rPr>
          <w:color w:val="FF0000"/>
          <w:sz w:val="22"/>
          <w:szCs w:val="22"/>
        </w:rPr>
        <w:t>67, przeciw 0, wstrzymało  się 0</w:t>
      </w:r>
      <w:r w:rsidR="00D52F9C" w:rsidRPr="001F1324">
        <w:rPr>
          <w:color w:val="FF0000"/>
          <w:sz w:val="22"/>
          <w:szCs w:val="22"/>
        </w:rPr>
        <w:t>.</w:t>
      </w:r>
    </w:p>
    <w:p w:rsidR="00761496" w:rsidRPr="00F37267" w:rsidRDefault="00F37267" w:rsidP="00F37267">
      <w:pPr>
        <w:jc w:val="both"/>
        <w:rPr>
          <w:sz w:val="22"/>
          <w:szCs w:val="22"/>
        </w:rPr>
      </w:pPr>
      <w:r w:rsidRPr="00F37267">
        <w:rPr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1</w:t>
      </w:r>
      <w:r w:rsidRPr="00F37267">
        <w:rPr>
          <w:b/>
          <w:sz w:val="22"/>
          <w:szCs w:val="22"/>
        </w:rPr>
        <w:t>/2016/WZ</w:t>
      </w:r>
      <w:r w:rsidRPr="00F37267">
        <w:rPr>
          <w:sz w:val="22"/>
          <w:szCs w:val="22"/>
        </w:rPr>
        <w:t xml:space="preserve"> w/s </w:t>
      </w:r>
      <w:r>
        <w:rPr>
          <w:sz w:val="22"/>
          <w:szCs w:val="22"/>
        </w:rPr>
        <w:t xml:space="preserve">uchylenia </w:t>
      </w:r>
      <w:r w:rsidRPr="00F37267">
        <w:rPr>
          <w:sz w:val="22"/>
          <w:szCs w:val="22"/>
        </w:rPr>
        <w:t xml:space="preserve"> uchwał </w:t>
      </w:r>
      <w:r w:rsidRPr="00F37267">
        <w:rPr>
          <w:rFonts w:eastAsia="Lucida Sans Unicode" w:cs="Mangal"/>
          <w:kern w:val="1"/>
          <w:sz w:val="22"/>
          <w:szCs w:val="22"/>
          <w:lang w:eastAsia="zh-CN" w:bidi="hi-IN"/>
        </w:rPr>
        <w:t>zatwierdzających zmiany w treści Statutu Lokalnej Grupy Działania „Gościniec 4 żywiołów”</w:t>
      </w:r>
      <w:r>
        <w:rPr>
          <w:rFonts w:eastAsia="Lucida Sans Unicode" w:cs="Mangal"/>
          <w:kern w:val="1"/>
          <w:sz w:val="22"/>
          <w:szCs w:val="22"/>
          <w:lang w:eastAsia="zh-CN" w:bidi="hi-IN"/>
        </w:rPr>
        <w:t xml:space="preserve"> została po</w:t>
      </w:r>
      <w:r w:rsidR="00B35EE5">
        <w:rPr>
          <w:rFonts w:eastAsia="Lucida Sans Unicode" w:cs="Mangal"/>
          <w:kern w:val="1"/>
          <w:sz w:val="22"/>
          <w:szCs w:val="22"/>
          <w:lang w:eastAsia="zh-CN" w:bidi="hi-IN"/>
        </w:rPr>
        <w:t>d</w:t>
      </w:r>
      <w:r>
        <w:rPr>
          <w:rFonts w:eastAsia="Lucida Sans Unicode" w:cs="Mangal"/>
          <w:kern w:val="1"/>
          <w:sz w:val="22"/>
          <w:szCs w:val="22"/>
          <w:lang w:eastAsia="zh-CN" w:bidi="hi-IN"/>
        </w:rPr>
        <w:t>jęta;</w:t>
      </w:r>
    </w:p>
    <w:p w:rsidR="00F37267" w:rsidRDefault="00F37267" w:rsidP="00FE6B9C">
      <w:pPr>
        <w:jc w:val="both"/>
        <w:rPr>
          <w:sz w:val="22"/>
          <w:szCs w:val="22"/>
          <w:u w:val="single"/>
        </w:rPr>
      </w:pPr>
    </w:p>
    <w:p w:rsidR="00F37267" w:rsidRDefault="00F37267" w:rsidP="00F37267">
      <w:pPr>
        <w:jc w:val="both"/>
        <w:rPr>
          <w:sz w:val="22"/>
          <w:szCs w:val="22"/>
        </w:rPr>
      </w:pPr>
      <w:r w:rsidRPr="00F37267">
        <w:rPr>
          <w:sz w:val="22"/>
          <w:szCs w:val="22"/>
        </w:rPr>
        <w:t>Członkowie zostali poproszeni o ewentualne pytania do statutu, nikt</w:t>
      </w:r>
      <w:r>
        <w:rPr>
          <w:sz w:val="22"/>
          <w:szCs w:val="22"/>
        </w:rPr>
        <w:t xml:space="preserve"> nie zgłaszał uwag. P. Renata Bukowska poinformowała, że statut z zaznaczonymi zmianami zostanie podwieszony na stronie internetowej LGD.</w:t>
      </w:r>
    </w:p>
    <w:p w:rsidR="00F37267" w:rsidRDefault="00F37267" w:rsidP="00FE6B9C">
      <w:pPr>
        <w:jc w:val="both"/>
        <w:rPr>
          <w:sz w:val="22"/>
          <w:szCs w:val="22"/>
          <w:u w:val="single"/>
        </w:rPr>
      </w:pPr>
    </w:p>
    <w:p w:rsidR="00B35EE5" w:rsidRPr="00B35EE5" w:rsidRDefault="00FE6B9C" w:rsidP="00B35EE5">
      <w:pPr>
        <w:widowControl w:val="0"/>
        <w:suppressAutoHyphens/>
        <w:jc w:val="both"/>
        <w:rPr>
          <w:rFonts w:eastAsia="Lucida Sans Unicode" w:cs="Mangal"/>
          <w:kern w:val="1"/>
          <w:sz w:val="22"/>
          <w:szCs w:val="22"/>
          <w:u w:val="single"/>
          <w:lang w:eastAsia="zh-CN" w:bidi="hi-IN"/>
        </w:rPr>
      </w:pPr>
      <w:r w:rsidRPr="00B35EE5">
        <w:rPr>
          <w:sz w:val="22"/>
          <w:szCs w:val="22"/>
          <w:u w:val="single"/>
        </w:rPr>
        <w:t xml:space="preserve">Przystąpiono do głosowania i podjęcia uchwały </w:t>
      </w:r>
      <w:r w:rsidR="00B35EE5" w:rsidRPr="00B35EE5">
        <w:rPr>
          <w:sz w:val="22"/>
          <w:szCs w:val="22"/>
          <w:u w:val="single"/>
        </w:rPr>
        <w:t xml:space="preserve">nr 2/2016/WZ </w:t>
      </w:r>
      <w:r w:rsidRPr="00B35EE5">
        <w:rPr>
          <w:sz w:val="22"/>
          <w:szCs w:val="22"/>
          <w:u w:val="single"/>
        </w:rPr>
        <w:t xml:space="preserve">w/s </w:t>
      </w:r>
      <w:r w:rsidR="00B35EE5" w:rsidRPr="00B35EE5">
        <w:rPr>
          <w:rFonts w:eastAsia="Lucida Sans Unicode" w:cs="Mangal"/>
          <w:kern w:val="1"/>
          <w:sz w:val="22"/>
          <w:szCs w:val="22"/>
          <w:u w:val="single"/>
          <w:lang w:eastAsia="zh-CN" w:bidi="hi-IN"/>
        </w:rPr>
        <w:t>wprowadzenia zmian w treści Statutu Lokalnej Grupy Działania „Gościniec 4 żywiołów”</w:t>
      </w:r>
      <w:r w:rsidR="00B35EE5">
        <w:rPr>
          <w:rFonts w:eastAsia="Lucida Sans Unicode" w:cs="Mangal"/>
          <w:kern w:val="1"/>
          <w:sz w:val="22"/>
          <w:szCs w:val="22"/>
          <w:u w:val="single"/>
          <w:lang w:eastAsia="zh-CN" w:bidi="hi-IN"/>
        </w:rPr>
        <w:t>:</w:t>
      </w:r>
    </w:p>
    <w:p w:rsidR="00206072" w:rsidRPr="001F1324" w:rsidRDefault="00206072" w:rsidP="00206072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Przystąpi</w:t>
      </w:r>
      <w:r>
        <w:rPr>
          <w:sz w:val="22"/>
          <w:szCs w:val="22"/>
        </w:rPr>
        <w:t xml:space="preserve">ono do głosowania: </w:t>
      </w:r>
      <w:r w:rsidRPr="00B35EE5">
        <w:rPr>
          <w:color w:val="FF0000"/>
          <w:sz w:val="22"/>
          <w:szCs w:val="22"/>
        </w:rPr>
        <w:t xml:space="preserve">Głosowało:  </w:t>
      </w:r>
      <w:r w:rsidR="00D52F9C">
        <w:rPr>
          <w:color w:val="FF0000"/>
          <w:sz w:val="22"/>
          <w:szCs w:val="22"/>
        </w:rPr>
        <w:t>67 osób</w:t>
      </w:r>
      <w:r w:rsidR="00D52F9C" w:rsidRPr="001F1324">
        <w:rPr>
          <w:color w:val="FF0000"/>
          <w:sz w:val="22"/>
          <w:szCs w:val="22"/>
        </w:rPr>
        <w:t xml:space="preserve">. Za </w:t>
      </w:r>
      <w:r w:rsidR="00D52F9C">
        <w:rPr>
          <w:color w:val="FF0000"/>
          <w:sz w:val="22"/>
          <w:szCs w:val="22"/>
        </w:rPr>
        <w:t>67, przeciw 0, wstrzymało  się 0</w:t>
      </w:r>
      <w:r w:rsidR="00D52F9C" w:rsidRPr="001F1324">
        <w:rPr>
          <w:color w:val="FF0000"/>
          <w:sz w:val="22"/>
          <w:szCs w:val="22"/>
        </w:rPr>
        <w:t>.</w:t>
      </w:r>
    </w:p>
    <w:p w:rsidR="00B35EE5" w:rsidRPr="00B35EE5" w:rsidRDefault="00B35EE5" w:rsidP="00B35EE5">
      <w:pPr>
        <w:jc w:val="both"/>
        <w:rPr>
          <w:sz w:val="22"/>
          <w:szCs w:val="22"/>
        </w:rPr>
      </w:pPr>
      <w:r w:rsidRPr="00B35EE5">
        <w:rPr>
          <w:sz w:val="22"/>
          <w:szCs w:val="22"/>
        </w:rPr>
        <w:t xml:space="preserve">Uchwała nr </w:t>
      </w:r>
      <w:r w:rsidRPr="00B35EE5">
        <w:rPr>
          <w:b/>
          <w:sz w:val="22"/>
          <w:szCs w:val="22"/>
        </w:rPr>
        <w:t>2/2016/WZ</w:t>
      </w:r>
      <w:r w:rsidRPr="00B35EE5">
        <w:rPr>
          <w:sz w:val="22"/>
          <w:szCs w:val="22"/>
        </w:rPr>
        <w:t xml:space="preserve"> w/s </w:t>
      </w:r>
      <w:r w:rsidRPr="00B35EE5">
        <w:rPr>
          <w:rFonts w:eastAsia="Lucida Sans Unicode" w:cs="Mangal"/>
          <w:kern w:val="1"/>
          <w:sz w:val="22"/>
          <w:szCs w:val="22"/>
          <w:lang w:eastAsia="zh-CN" w:bidi="hi-IN"/>
        </w:rPr>
        <w:t>wprowadzenia zmian w treści Statutu Lokalnej Grupy Działania „Gościniec 4 żywiołów” została podjęta;</w:t>
      </w:r>
    </w:p>
    <w:p w:rsidR="00206072" w:rsidRDefault="00206072" w:rsidP="00FE6B9C">
      <w:pPr>
        <w:jc w:val="both"/>
        <w:rPr>
          <w:sz w:val="22"/>
          <w:szCs w:val="22"/>
        </w:rPr>
      </w:pPr>
    </w:p>
    <w:p w:rsidR="004A667A" w:rsidRDefault="004A667A" w:rsidP="00D11228">
      <w:pPr>
        <w:jc w:val="both"/>
        <w:rPr>
          <w:sz w:val="22"/>
          <w:szCs w:val="22"/>
        </w:rPr>
      </w:pPr>
    </w:p>
    <w:p w:rsidR="004A667A" w:rsidRPr="00CF337A" w:rsidRDefault="004A667A" w:rsidP="00D11228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61496">
        <w:rPr>
          <w:sz w:val="22"/>
          <w:szCs w:val="22"/>
        </w:rPr>
        <w:t>d</w:t>
      </w:r>
      <w:r>
        <w:rPr>
          <w:sz w:val="22"/>
          <w:szCs w:val="22"/>
        </w:rPr>
        <w:t>. 6.</w:t>
      </w:r>
    </w:p>
    <w:p w:rsidR="00761496" w:rsidRDefault="00761496" w:rsidP="00761496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P. Renata Bukowska przedstawiła informację, o realizacji projektu szwajcarskiego „Inkubator kuchenny”. </w:t>
      </w:r>
      <w:r>
        <w:rPr>
          <w:sz w:val="22"/>
          <w:szCs w:val="22"/>
        </w:rPr>
        <w:t xml:space="preserve">Poinformowała, min. że prace budowlane Inkubatora posuwają się w szybkim tempie, zgodnie z założonymi planami a zakończenie prac planowane jest na maj br. Przedstawiona została także dokumentacja fotograficzna z przebiegu prac budowlanych. </w:t>
      </w:r>
      <w:r w:rsidR="00214E7D">
        <w:rPr>
          <w:sz w:val="22"/>
          <w:szCs w:val="22"/>
        </w:rPr>
        <w:t xml:space="preserve">Obecnie na terenie LGD funkcjonują 2 kuchnie produkcyjno – szkoleniowe, </w:t>
      </w:r>
      <w:r w:rsidR="00B35EE5">
        <w:rPr>
          <w:sz w:val="22"/>
          <w:szCs w:val="22"/>
        </w:rPr>
        <w:t>i</w:t>
      </w:r>
      <w:r w:rsidR="00214E7D">
        <w:rPr>
          <w:sz w:val="22"/>
          <w:szCs w:val="22"/>
        </w:rPr>
        <w:t xml:space="preserve"> </w:t>
      </w:r>
      <w:r w:rsidR="00B35EE5">
        <w:rPr>
          <w:sz w:val="22"/>
          <w:szCs w:val="22"/>
        </w:rPr>
        <w:t>poszukiwane są</w:t>
      </w:r>
      <w:r w:rsidR="00214E7D">
        <w:rPr>
          <w:sz w:val="22"/>
          <w:szCs w:val="22"/>
        </w:rPr>
        <w:t xml:space="preserve"> miejsc</w:t>
      </w:r>
      <w:r w:rsidR="00B35EE5">
        <w:rPr>
          <w:sz w:val="22"/>
          <w:szCs w:val="22"/>
        </w:rPr>
        <w:t>a</w:t>
      </w:r>
      <w:r w:rsidR="00214E7D">
        <w:rPr>
          <w:sz w:val="22"/>
          <w:szCs w:val="22"/>
        </w:rPr>
        <w:t xml:space="preserve"> gdzie można sprzedawać produkty</w:t>
      </w:r>
      <w:r w:rsidR="00B35EE5">
        <w:rPr>
          <w:sz w:val="22"/>
          <w:szCs w:val="22"/>
        </w:rPr>
        <w:t>.</w:t>
      </w:r>
      <w:r w:rsidR="00214E7D">
        <w:rPr>
          <w:sz w:val="22"/>
          <w:szCs w:val="22"/>
        </w:rPr>
        <w:t xml:space="preserve"> </w:t>
      </w:r>
      <w:r w:rsidR="00B35EE5">
        <w:rPr>
          <w:sz w:val="22"/>
          <w:szCs w:val="22"/>
        </w:rPr>
        <w:t>Wiele</w:t>
      </w:r>
      <w:r w:rsidR="00214E7D">
        <w:rPr>
          <w:sz w:val="22"/>
          <w:szCs w:val="22"/>
        </w:rPr>
        <w:t xml:space="preserve"> </w:t>
      </w:r>
      <w:r w:rsidR="00B35EE5">
        <w:rPr>
          <w:sz w:val="22"/>
          <w:szCs w:val="22"/>
        </w:rPr>
        <w:t xml:space="preserve">osób zainteresowanych </w:t>
      </w:r>
      <w:r w:rsidR="00214E7D">
        <w:rPr>
          <w:sz w:val="22"/>
          <w:szCs w:val="22"/>
        </w:rPr>
        <w:t>dzwoni z Wadowic</w:t>
      </w:r>
      <w:r w:rsidR="00B35EE5">
        <w:rPr>
          <w:sz w:val="22"/>
          <w:szCs w:val="22"/>
        </w:rPr>
        <w:t xml:space="preserve"> i okolic</w:t>
      </w:r>
      <w:r w:rsidR="00214E7D">
        <w:rPr>
          <w:sz w:val="22"/>
          <w:szCs w:val="22"/>
        </w:rPr>
        <w:t xml:space="preserve">, pytają co produkować, co sadzić od tego sezonu. W projekcie zaplanowana została współpraca z rolnikami z gminy Budzów, Brzeźnicy i Zembrzyc. </w:t>
      </w:r>
      <w:r w:rsidR="005050AB">
        <w:rPr>
          <w:sz w:val="22"/>
          <w:szCs w:val="22"/>
        </w:rPr>
        <w:t>Obecnie planowane jest uruchomienie sprzedaży w poszczególnych punktach na terenie LGD, w tym celu zostaną zakupione domki drewniane do sprzedaży produktów lokalnych.</w:t>
      </w:r>
      <w:r w:rsidR="00214E7D">
        <w:rPr>
          <w:sz w:val="22"/>
          <w:szCs w:val="22"/>
        </w:rPr>
        <w:t xml:space="preserve"> </w:t>
      </w:r>
    </w:p>
    <w:p w:rsidR="008A397E" w:rsidRPr="001F1324" w:rsidRDefault="008A397E" w:rsidP="00F1186B">
      <w:pPr>
        <w:jc w:val="both"/>
        <w:rPr>
          <w:sz w:val="22"/>
          <w:szCs w:val="22"/>
        </w:rPr>
      </w:pPr>
    </w:p>
    <w:p w:rsidR="00E22DDF" w:rsidRPr="001F1324" w:rsidRDefault="00E22DDF" w:rsidP="00F1186B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Ad. </w:t>
      </w:r>
      <w:r w:rsidR="000D14ED">
        <w:rPr>
          <w:sz w:val="22"/>
          <w:szCs w:val="22"/>
        </w:rPr>
        <w:t>7</w:t>
      </w:r>
      <w:r w:rsidRPr="001F1324">
        <w:rPr>
          <w:sz w:val="22"/>
          <w:szCs w:val="22"/>
        </w:rPr>
        <w:t>.</w:t>
      </w:r>
    </w:p>
    <w:p w:rsidR="00E22DDF" w:rsidRDefault="00E22DDF" w:rsidP="000A5040">
      <w:pPr>
        <w:jc w:val="both"/>
        <w:rPr>
          <w:sz w:val="22"/>
          <w:szCs w:val="22"/>
        </w:rPr>
      </w:pPr>
      <w:r w:rsidRPr="001F1324">
        <w:rPr>
          <w:sz w:val="22"/>
          <w:szCs w:val="22"/>
          <w:lang w:eastAsia="en-US"/>
        </w:rPr>
        <w:t>Przewodnicząca WZC odczytała u</w:t>
      </w:r>
      <w:r w:rsidRPr="001F1324">
        <w:rPr>
          <w:sz w:val="22"/>
          <w:szCs w:val="22"/>
        </w:rPr>
        <w:t xml:space="preserve">chwały podjęte podczas Zebrania Walnego  LGD „Gościniec 4 żywiołów”: </w:t>
      </w:r>
    </w:p>
    <w:p w:rsidR="00B35EE5" w:rsidRDefault="00B35EE5" w:rsidP="00B41C38">
      <w:pPr>
        <w:jc w:val="both"/>
        <w:rPr>
          <w:rFonts w:eastAsia="Lucida Sans Unicode" w:cs="Mangal"/>
          <w:kern w:val="1"/>
          <w:sz w:val="22"/>
          <w:szCs w:val="22"/>
          <w:lang w:eastAsia="zh-CN" w:bidi="hi-IN"/>
        </w:rPr>
      </w:pPr>
      <w:r w:rsidRPr="00F37267">
        <w:rPr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1</w:t>
      </w:r>
      <w:r w:rsidRPr="00F37267">
        <w:rPr>
          <w:b/>
          <w:sz w:val="22"/>
          <w:szCs w:val="22"/>
        </w:rPr>
        <w:t>/2016/WZ</w:t>
      </w:r>
      <w:r w:rsidRPr="00F37267">
        <w:rPr>
          <w:sz w:val="22"/>
          <w:szCs w:val="22"/>
        </w:rPr>
        <w:t xml:space="preserve"> w/s </w:t>
      </w:r>
      <w:r>
        <w:rPr>
          <w:sz w:val="22"/>
          <w:szCs w:val="22"/>
        </w:rPr>
        <w:t xml:space="preserve">uchylenia </w:t>
      </w:r>
      <w:r w:rsidRPr="00F37267">
        <w:rPr>
          <w:sz w:val="22"/>
          <w:szCs w:val="22"/>
        </w:rPr>
        <w:t xml:space="preserve"> uchwał </w:t>
      </w:r>
      <w:r w:rsidRPr="00F37267">
        <w:rPr>
          <w:rFonts w:eastAsia="Lucida Sans Unicode" w:cs="Mangal"/>
          <w:kern w:val="1"/>
          <w:sz w:val="22"/>
          <w:szCs w:val="22"/>
          <w:lang w:eastAsia="zh-CN" w:bidi="hi-IN"/>
        </w:rPr>
        <w:t>zatwierdzających zmiany w treści Statutu Lokalnej Grupy Działania „Gościniec 4 żywiołów”</w:t>
      </w:r>
      <w:r>
        <w:rPr>
          <w:rFonts w:eastAsia="Lucida Sans Unicode" w:cs="Mangal"/>
          <w:kern w:val="1"/>
          <w:sz w:val="22"/>
          <w:szCs w:val="22"/>
          <w:lang w:eastAsia="zh-CN" w:bidi="hi-IN"/>
        </w:rPr>
        <w:t xml:space="preserve"> </w:t>
      </w:r>
    </w:p>
    <w:p w:rsidR="00E22DDF" w:rsidRPr="001F1324" w:rsidRDefault="00B35EE5" w:rsidP="000A5040">
      <w:pPr>
        <w:rPr>
          <w:b/>
          <w:sz w:val="22"/>
          <w:szCs w:val="22"/>
        </w:rPr>
      </w:pPr>
      <w:r w:rsidRPr="00B35EE5">
        <w:rPr>
          <w:sz w:val="22"/>
          <w:szCs w:val="22"/>
        </w:rPr>
        <w:t xml:space="preserve">Uchwała nr </w:t>
      </w:r>
      <w:r w:rsidRPr="00B35EE5">
        <w:rPr>
          <w:b/>
          <w:sz w:val="22"/>
          <w:szCs w:val="22"/>
        </w:rPr>
        <w:t>2/2016/WZ</w:t>
      </w:r>
      <w:r w:rsidRPr="00B35EE5">
        <w:rPr>
          <w:sz w:val="22"/>
          <w:szCs w:val="22"/>
        </w:rPr>
        <w:t xml:space="preserve"> w/s </w:t>
      </w:r>
      <w:r w:rsidRPr="00B35EE5">
        <w:rPr>
          <w:rFonts w:eastAsia="Lucida Sans Unicode" w:cs="Mangal"/>
          <w:kern w:val="1"/>
          <w:sz w:val="22"/>
          <w:szCs w:val="22"/>
          <w:lang w:eastAsia="zh-CN" w:bidi="hi-IN"/>
        </w:rPr>
        <w:t>wprowadzenia zmian w treści Statutu Lokalnej Grupy Działania „Gościniec 4 żywiołów”</w:t>
      </w:r>
    </w:p>
    <w:p w:rsidR="00B35EE5" w:rsidRPr="00232431" w:rsidRDefault="00B35EE5" w:rsidP="000A5040">
      <w:pPr>
        <w:rPr>
          <w:sz w:val="6"/>
          <w:szCs w:val="22"/>
        </w:rPr>
      </w:pPr>
    </w:p>
    <w:p w:rsidR="00E22DDF" w:rsidRDefault="00E22DDF" w:rsidP="000A5040">
      <w:pPr>
        <w:rPr>
          <w:sz w:val="22"/>
          <w:szCs w:val="22"/>
        </w:rPr>
      </w:pPr>
      <w:r w:rsidRPr="001F1324">
        <w:rPr>
          <w:sz w:val="22"/>
          <w:szCs w:val="22"/>
        </w:rPr>
        <w:t xml:space="preserve">Przewodnicząca Zebrania Walnego </w:t>
      </w:r>
      <w:r w:rsidR="00E20EEA" w:rsidRPr="001F1324">
        <w:rPr>
          <w:sz w:val="22"/>
          <w:szCs w:val="22"/>
        </w:rPr>
        <w:t>stwierdza</w:t>
      </w:r>
      <w:r w:rsidR="00E20EEA">
        <w:rPr>
          <w:sz w:val="22"/>
          <w:szCs w:val="22"/>
        </w:rPr>
        <w:t>ł</w:t>
      </w:r>
      <w:r w:rsidR="00E20EEA" w:rsidRPr="001F1324">
        <w:rPr>
          <w:sz w:val="22"/>
          <w:szCs w:val="22"/>
        </w:rPr>
        <w:t>a</w:t>
      </w:r>
      <w:r w:rsidRPr="001F1324">
        <w:rPr>
          <w:sz w:val="22"/>
          <w:szCs w:val="22"/>
        </w:rPr>
        <w:t xml:space="preserve"> prawomocność podjętych uchwał.</w:t>
      </w:r>
    </w:p>
    <w:p w:rsidR="00911336" w:rsidRDefault="00911336" w:rsidP="000A5040">
      <w:pPr>
        <w:rPr>
          <w:sz w:val="22"/>
          <w:szCs w:val="22"/>
        </w:rPr>
      </w:pPr>
    </w:p>
    <w:p w:rsidR="00606594" w:rsidRDefault="00606594" w:rsidP="000A5040">
      <w:pPr>
        <w:rPr>
          <w:sz w:val="22"/>
          <w:szCs w:val="22"/>
        </w:rPr>
      </w:pPr>
      <w:r>
        <w:rPr>
          <w:sz w:val="22"/>
          <w:szCs w:val="22"/>
        </w:rPr>
        <w:t>Ad 11</w:t>
      </w:r>
    </w:p>
    <w:p w:rsidR="005050AB" w:rsidRPr="00B35EE5" w:rsidRDefault="00606594" w:rsidP="000D14ED">
      <w:pPr>
        <w:jc w:val="both"/>
        <w:rPr>
          <w:sz w:val="22"/>
          <w:szCs w:val="22"/>
        </w:rPr>
      </w:pPr>
      <w:r>
        <w:rPr>
          <w:sz w:val="22"/>
          <w:szCs w:val="22"/>
        </w:rPr>
        <w:t>Prezes Renata Bukowska</w:t>
      </w:r>
      <w:r w:rsidR="000D14ED">
        <w:rPr>
          <w:sz w:val="22"/>
          <w:szCs w:val="22"/>
        </w:rPr>
        <w:t xml:space="preserve"> przedstawiła informację o </w:t>
      </w:r>
      <w:r w:rsidR="00B35EE5">
        <w:rPr>
          <w:sz w:val="22"/>
          <w:szCs w:val="22"/>
        </w:rPr>
        <w:t xml:space="preserve">realizowanych </w:t>
      </w:r>
      <w:r w:rsidR="000D14ED">
        <w:rPr>
          <w:sz w:val="22"/>
          <w:szCs w:val="22"/>
        </w:rPr>
        <w:t>działaniach spółdzielni socjalnej „Smaki gościńca’, która pomału spełnia wymagania</w:t>
      </w:r>
      <w:r w:rsidR="005050AB">
        <w:rPr>
          <w:sz w:val="22"/>
          <w:szCs w:val="22"/>
        </w:rPr>
        <w:t xml:space="preserve"> formalne konieczne</w:t>
      </w:r>
      <w:r w:rsidR="000D14ED">
        <w:rPr>
          <w:sz w:val="22"/>
          <w:szCs w:val="22"/>
        </w:rPr>
        <w:t xml:space="preserve"> </w:t>
      </w:r>
      <w:r w:rsidR="00B35EE5">
        <w:rPr>
          <w:sz w:val="22"/>
          <w:szCs w:val="22"/>
        </w:rPr>
        <w:t>do</w:t>
      </w:r>
      <w:r w:rsidR="005050AB">
        <w:rPr>
          <w:sz w:val="22"/>
          <w:szCs w:val="22"/>
        </w:rPr>
        <w:t xml:space="preserve"> </w:t>
      </w:r>
      <w:r w:rsidR="00B35EE5">
        <w:rPr>
          <w:sz w:val="22"/>
          <w:szCs w:val="22"/>
        </w:rPr>
        <w:t>sprzedawania</w:t>
      </w:r>
      <w:r w:rsidR="000D14ED">
        <w:rPr>
          <w:sz w:val="22"/>
          <w:szCs w:val="22"/>
        </w:rPr>
        <w:t xml:space="preserve"> swo</w:t>
      </w:r>
      <w:r w:rsidR="00B35EE5">
        <w:rPr>
          <w:sz w:val="22"/>
          <w:szCs w:val="22"/>
        </w:rPr>
        <w:t>ich</w:t>
      </w:r>
      <w:r w:rsidR="000D14ED">
        <w:rPr>
          <w:sz w:val="22"/>
          <w:szCs w:val="22"/>
        </w:rPr>
        <w:t xml:space="preserve"> produkt</w:t>
      </w:r>
      <w:r w:rsidR="00B35EE5">
        <w:rPr>
          <w:sz w:val="22"/>
          <w:szCs w:val="22"/>
        </w:rPr>
        <w:t>ów</w:t>
      </w:r>
      <w:r w:rsidR="000D14ED">
        <w:rPr>
          <w:sz w:val="22"/>
          <w:szCs w:val="22"/>
        </w:rPr>
        <w:t xml:space="preserve"> w sklepach.</w:t>
      </w:r>
      <w:r w:rsidR="005050AB">
        <w:rPr>
          <w:sz w:val="22"/>
          <w:szCs w:val="22"/>
        </w:rPr>
        <w:t xml:space="preserve"> </w:t>
      </w:r>
      <w:r w:rsidR="000D14ED">
        <w:rPr>
          <w:sz w:val="22"/>
          <w:szCs w:val="22"/>
        </w:rPr>
        <w:t xml:space="preserve"> </w:t>
      </w:r>
      <w:r w:rsidR="000D14ED" w:rsidRPr="00B35EE5">
        <w:rPr>
          <w:sz w:val="22"/>
          <w:szCs w:val="22"/>
        </w:rPr>
        <w:t xml:space="preserve">Obecnie Spółdzielnia została </w:t>
      </w:r>
      <w:r w:rsidR="00232431">
        <w:rPr>
          <w:sz w:val="22"/>
          <w:szCs w:val="22"/>
        </w:rPr>
        <w:t xml:space="preserve">zaproszona na </w:t>
      </w:r>
      <w:r w:rsidR="000D14ED" w:rsidRPr="00B35EE5">
        <w:rPr>
          <w:sz w:val="22"/>
          <w:szCs w:val="22"/>
        </w:rPr>
        <w:t>nomin</w:t>
      </w:r>
      <w:r w:rsidR="00232431">
        <w:rPr>
          <w:sz w:val="22"/>
          <w:szCs w:val="22"/>
        </w:rPr>
        <w:t>ację</w:t>
      </w:r>
      <w:r w:rsidR="00065F64" w:rsidRPr="00B35EE5">
        <w:rPr>
          <w:sz w:val="22"/>
          <w:szCs w:val="22"/>
        </w:rPr>
        <w:t xml:space="preserve"> Marszałka Województwa Małopolskiego </w:t>
      </w:r>
      <w:r w:rsidR="005050AB" w:rsidRPr="00B35EE5">
        <w:rPr>
          <w:sz w:val="22"/>
          <w:szCs w:val="22"/>
        </w:rPr>
        <w:t xml:space="preserve">do </w:t>
      </w:r>
      <w:r w:rsidR="00065F64" w:rsidRPr="00B35EE5">
        <w:rPr>
          <w:sz w:val="22"/>
          <w:szCs w:val="22"/>
        </w:rPr>
        <w:t>Ogólnopolskiego Konkursu AGRO POLSKA</w:t>
      </w:r>
      <w:r w:rsidR="00B35EE5" w:rsidRPr="00B35EE5">
        <w:rPr>
          <w:sz w:val="22"/>
          <w:szCs w:val="22"/>
        </w:rPr>
        <w:t xml:space="preserve">, nagrody </w:t>
      </w:r>
      <w:r w:rsidR="00B35EE5">
        <w:rPr>
          <w:sz w:val="22"/>
          <w:szCs w:val="22"/>
        </w:rPr>
        <w:t xml:space="preserve">w konkursie </w:t>
      </w:r>
      <w:r w:rsidR="00B35EE5" w:rsidRPr="00B35EE5">
        <w:rPr>
          <w:sz w:val="22"/>
          <w:szCs w:val="22"/>
        </w:rPr>
        <w:t>s</w:t>
      </w:r>
      <w:r w:rsidR="00B35EE5">
        <w:rPr>
          <w:sz w:val="22"/>
          <w:szCs w:val="22"/>
        </w:rPr>
        <w:t>ą</w:t>
      </w:r>
      <w:r w:rsidR="00B35EE5" w:rsidRPr="00B35EE5">
        <w:rPr>
          <w:sz w:val="22"/>
          <w:szCs w:val="22"/>
        </w:rPr>
        <w:t xml:space="preserve"> przyznawane za osiągnięcia rynkowe w branży rolno-spożywcze</w:t>
      </w:r>
      <w:r w:rsidR="00232431">
        <w:rPr>
          <w:sz w:val="22"/>
          <w:szCs w:val="22"/>
        </w:rPr>
        <w:t>j</w:t>
      </w:r>
      <w:r w:rsidR="005050AB" w:rsidRPr="00B35EE5">
        <w:rPr>
          <w:sz w:val="22"/>
          <w:szCs w:val="22"/>
        </w:rPr>
        <w:t>.</w:t>
      </w:r>
    </w:p>
    <w:p w:rsidR="000D14ED" w:rsidRPr="00B35EE5" w:rsidRDefault="000D14ED" w:rsidP="000D14ED">
      <w:pPr>
        <w:jc w:val="both"/>
        <w:rPr>
          <w:sz w:val="22"/>
          <w:szCs w:val="22"/>
        </w:rPr>
      </w:pPr>
      <w:r w:rsidRPr="00B35EE5">
        <w:rPr>
          <w:sz w:val="22"/>
          <w:szCs w:val="22"/>
        </w:rPr>
        <w:t xml:space="preserve">Spółdzielnia </w:t>
      </w:r>
      <w:r w:rsidR="005050AB" w:rsidRPr="00B35EE5">
        <w:rPr>
          <w:sz w:val="22"/>
          <w:szCs w:val="22"/>
        </w:rPr>
        <w:t xml:space="preserve">zaprasza do współpracy wszystkich zainteresowanych i </w:t>
      </w:r>
      <w:r w:rsidRPr="00B35EE5">
        <w:rPr>
          <w:sz w:val="22"/>
          <w:szCs w:val="22"/>
        </w:rPr>
        <w:t>zachęca do skorzystania z oferowanych produktów.</w:t>
      </w:r>
    </w:p>
    <w:p w:rsidR="00E22DDF" w:rsidRDefault="00E22DDF" w:rsidP="000A5040">
      <w:pPr>
        <w:jc w:val="both"/>
        <w:rPr>
          <w:sz w:val="22"/>
          <w:szCs w:val="22"/>
        </w:rPr>
      </w:pPr>
    </w:p>
    <w:p w:rsidR="0010501B" w:rsidRDefault="005050AB" w:rsidP="000A50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Wiceprezes Stowarzyszenia p. Ewa Frosztęga przedstawiła informację i regulamin grantów, w ramach których </w:t>
      </w:r>
      <w:r w:rsidR="0010501B">
        <w:rPr>
          <w:sz w:val="22"/>
          <w:szCs w:val="22"/>
        </w:rPr>
        <w:t xml:space="preserve">organizacje i grupy nieformalne </w:t>
      </w:r>
      <w:r>
        <w:rPr>
          <w:sz w:val="22"/>
          <w:szCs w:val="22"/>
        </w:rPr>
        <w:t>będ</w:t>
      </w:r>
      <w:r w:rsidR="0010501B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10501B">
        <w:rPr>
          <w:sz w:val="22"/>
          <w:szCs w:val="22"/>
        </w:rPr>
        <w:t>mogły</w:t>
      </w:r>
      <w:r>
        <w:rPr>
          <w:sz w:val="22"/>
          <w:szCs w:val="22"/>
        </w:rPr>
        <w:t xml:space="preserve"> pozyskać środki finansowe od LGD na różne inicjatywy lokalne. Formuła Grantów została opracowana w związku z ustalon</w:t>
      </w:r>
      <w:r w:rsidR="0010501B">
        <w:rPr>
          <w:sz w:val="22"/>
          <w:szCs w:val="22"/>
        </w:rPr>
        <w:t>ą</w:t>
      </w:r>
      <w:r>
        <w:rPr>
          <w:sz w:val="22"/>
          <w:szCs w:val="22"/>
        </w:rPr>
        <w:t xml:space="preserve"> na poprzednich WZC wysokością</w:t>
      </w:r>
      <w:r w:rsidR="0010501B">
        <w:rPr>
          <w:sz w:val="22"/>
          <w:szCs w:val="22"/>
        </w:rPr>
        <w:t xml:space="preserve"> składki członkowskiej.</w:t>
      </w:r>
    </w:p>
    <w:p w:rsidR="0010501B" w:rsidRDefault="0010501B" w:rsidP="000A5040">
      <w:pPr>
        <w:jc w:val="both"/>
        <w:rPr>
          <w:sz w:val="22"/>
          <w:szCs w:val="22"/>
        </w:rPr>
      </w:pPr>
      <w:r>
        <w:rPr>
          <w:sz w:val="22"/>
          <w:szCs w:val="22"/>
        </w:rPr>
        <w:t>Prezes Renata Bukowska zachęciła członków do zapoznania się z dokumentami opracowanymi na nowy okres programowania PROW 2015-2022, które znajdują się na stronie internetowej LGD a przede wszystkim z</w:t>
      </w:r>
      <w:r w:rsidR="00232431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232431">
        <w:rPr>
          <w:sz w:val="22"/>
          <w:szCs w:val="22"/>
        </w:rPr>
        <w:t>Strategią</w:t>
      </w:r>
      <w:r w:rsidR="00065F64">
        <w:rPr>
          <w:sz w:val="22"/>
          <w:szCs w:val="22"/>
        </w:rPr>
        <w:t xml:space="preserve"> Rozwoju Lokalnego. </w:t>
      </w:r>
    </w:p>
    <w:p w:rsidR="0010501B" w:rsidRDefault="0010501B" w:rsidP="000A5040">
      <w:pPr>
        <w:jc w:val="both"/>
        <w:rPr>
          <w:sz w:val="22"/>
          <w:szCs w:val="22"/>
        </w:rPr>
      </w:pPr>
    </w:p>
    <w:p w:rsidR="00E22DDF" w:rsidRPr="001F1324" w:rsidRDefault="00E22DDF" w:rsidP="000A5040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Na tym protokół zakończono.</w:t>
      </w:r>
    </w:p>
    <w:p w:rsidR="00232431" w:rsidRDefault="00232431" w:rsidP="000A5040">
      <w:pPr>
        <w:jc w:val="both"/>
        <w:rPr>
          <w:sz w:val="22"/>
          <w:szCs w:val="22"/>
        </w:rPr>
      </w:pPr>
    </w:p>
    <w:p w:rsidR="00232431" w:rsidRDefault="00232431" w:rsidP="000A5040">
      <w:pPr>
        <w:jc w:val="both"/>
        <w:rPr>
          <w:sz w:val="22"/>
          <w:szCs w:val="22"/>
        </w:rPr>
      </w:pPr>
    </w:p>
    <w:p w:rsidR="00E22DDF" w:rsidRPr="001F1324" w:rsidRDefault="00E22DDF" w:rsidP="000A5040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…………………………..                                                                 ……………………………..</w:t>
      </w:r>
    </w:p>
    <w:p w:rsidR="00E22DDF" w:rsidRPr="00282387" w:rsidRDefault="00E22DDF" w:rsidP="002A55D1">
      <w:pPr>
        <w:jc w:val="both"/>
        <w:rPr>
          <w:sz w:val="20"/>
          <w:szCs w:val="22"/>
        </w:rPr>
      </w:pPr>
      <w:r w:rsidRPr="00282387">
        <w:rPr>
          <w:sz w:val="20"/>
          <w:szCs w:val="22"/>
        </w:rPr>
        <w:t xml:space="preserve">       Protokołowała                                           </w:t>
      </w:r>
      <w:r w:rsidR="00282387">
        <w:rPr>
          <w:sz w:val="20"/>
          <w:szCs w:val="22"/>
        </w:rPr>
        <w:t xml:space="preserve">                         </w:t>
      </w:r>
      <w:r w:rsidRPr="00282387">
        <w:rPr>
          <w:sz w:val="20"/>
          <w:szCs w:val="22"/>
        </w:rPr>
        <w:t xml:space="preserve">                                       Przewodniczący WZC</w:t>
      </w:r>
    </w:p>
    <w:sectPr w:rsidR="00E22DDF" w:rsidRPr="00282387" w:rsidSect="0023243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F7" w:rsidRDefault="00E149F7">
      <w:r>
        <w:separator/>
      </w:r>
    </w:p>
  </w:endnote>
  <w:endnote w:type="continuationSeparator" w:id="0">
    <w:p w:rsidR="00E149F7" w:rsidRDefault="00E1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F7" w:rsidRDefault="00E149F7">
      <w:r>
        <w:separator/>
      </w:r>
    </w:p>
  </w:footnote>
  <w:footnote w:type="continuationSeparator" w:id="0">
    <w:p w:rsidR="00E149F7" w:rsidRDefault="00E1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3D8F"/>
    <w:rsid w:val="00015871"/>
    <w:rsid w:val="00022AA7"/>
    <w:rsid w:val="000536A2"/>
    <w:rsid w:val="00064FC3"/>
    <w:rsid w:val="00065F64"/>
    <w:rsid w:val="000856C6"/>
    <w:rsid w:val="00085B60"/>
    <w:rsid w:val="000A5040"/>
    <w:rsid w:val="000A5F71"/>
    <w:rsid w:val="000A70E9"/>
    <w:rsid w:val="000B6212"/>
    <w:rsid w:val="000D07E4"/>
    <w:rsid w:val="000D14ED"/>
    <w:rsid w:val="000D6574"/>
    <w:rsid w:val="001049D0"/>
    <w:rsid w:val="0010501B"/>
    <w:rsid w:val="00124DD3"/>
    <w:rsid w:val="00135185"/>
    <w:rsid w:val="00135E23"/>
    <w:rsid w:val="00145CA1"/>
    <w:rsid w:val="001603F3"/>
    <w:rsid w:val="001A427B"/>
    <w:rsid w:val="001B34B1"/>
    <w:rsid w:val="001C13F4"/>
    <w:rsid w:val="001C2FAA"/>
    <w:rsid w:val="001C64BF"/>
    <w:rsid w:val="001D1B13"/>
    <w:rsid w:val="001E32F0"/>
    <w:rsid w:val="001F1324"/>
    <w:rsid w:val="00206072"/>
    <w:rsid w:val="00213D0B"/>
    <w:rsid w:val="00214CD3"/>
    <w:rsid w:val="00214E7D"/>
    <w:rsid w:val="002239BD"/>
    <w:rsid w:val="00227289"/>
    <w:rsid w:val="00231C33"/>
    <w:rsid w:val="00232431"/>
    <w:rsid w:val="002373BD"/>
    <w:rsid w:val="00257103"/>
    <w:rsid w:val="00260503"/>
    <w:rsid w:val="00262702"/>
    <w:rsid w:val="0027404E"/>
    <w:rsid w:val="00282387"/>
    <w:rsid w:val="002824E6"/>
    <w:rsid w:val="00291776"/>
    <w:rsid w:val="002A21E1"/>
    <w:rsid w:val="002A55D1"/>
    <w:rsid w:val="002B117F"/>
    <w:rsid w:val="002C39A1"/>
    <w:rsid w:val="002F09FC"/>
    <w:rsid w:val="002F1225"/>
    <w:rsid w:val="003146D6"/>
    <w:rsid w:val="003161B0"/>
    <w:rsid w:val="0031694B"/>
    <w:rsid w:val="003323BB"/>
    <w:rsid w:val="003407C8"/>
    <w:rsid w:val="00367759"/>
    <w:rsid w:val="00373D57"/>
    <w:rsid w:val="003830E2"/>
    <w:rsid w:val="00395AC3"/>
    <w:rsid w:val="003A710A"/>
    <w:rsid w:val="003C2826"/>
    <w:rsid w:val="003C3944"/>
    <w:rsid w:val="003F28BF"/>
    <w:rsid w:val="00401379"/>
    <w:rsid w:val="00405FE0"/>
    <w:rsid w:val="00407AF1"/>
    <w:rsid w:val="00431458"/>
    <w:rsid w:val="00453378"/>
    <w:rsid w:val="00466525"/>
    <w:rsid w:val="00476764"/>
    <w:rsid w:val="004A190B"/>
    <w:rsid w:val="004A448E"/>
    <w:rsid w:val="004A667A"/>
    <w:rsid w:val="004A75D5"/>
    <w:rsid w:val="004C4A55"/>
    <w:rsid w:val="004D0615"/>
    <w:rsid w:val="004E2AE0"/>
    <w:rsid w:val="004E4AF1"/>
    <w:rsid w:val="004F31F7"/>
    <w:rsid w:val="004F69E2"/>
    <w:rsid w:val="005026C1"/>
    <w:rsid w:val="00502B6A"/>
    <w:rsid w:val="005050AB"/>
    <w:rsid w:val="00524D80"/>
    <w:rsid w:val="005566FB"/>
    <w:rsid w:val="00561F63"/>
    <w:rsid w:val="00583AF2"/>
    <w:rsid w:val="005870BF"/>
    <w:rsid w:val="0059289E"/>
    <w:rsid w:val="005A6636"/>
    <w:rsid w:val="005C4DA9"/>
    <w:rsid w:val="005D57D2"/>
    <w:rsid w:val="00603D38"/>
    <w:rsid w:val="00606594"/>
    <w:rsid w:val="00615775"/>
    <w:rsid w:val="00646F99"/>
    <w:rsid w:val="00667F66"/>
    <w:rsid w:val="006701AD"/>
    <w:rsid w:val="00672E25"/>
    <w:rsid w:val="0068296B"/>
    <w:rsid w:val="00691D76"/>
    <w:rsid w:val="006A4B8A"/>
    <w:rsid w:val="006A6234"/>
    <w:rsid w:val="006B7DE8"/>
    <w:rsid w:val="006E6B53"/>
    <w:rsid w:val="006F799E"/>
    <w:rsid w:val="007053C2"/>
    <w:rsid w:val="0071710E"/>
    <w:rsid w:val="0072043E"/>
    <w:rsid w:val="00723765"/>
    <w:rsid w:val="0072660B"/>
    <w:rsid w:val="00731C2F"/>
    <w:rsid w:val="00735F6E"/>
    <w:rsid w:val="00757DB1"/>
    <w:rsid w:val="00761496"/>
    <w:rsid w:val="007718E4"/>
    <w:rsid w:val="00773507"/>
    <w:rsid w:val="00786C52"/>
    <w:rsid w:val="00786E73"/>
    <w:rsid w:val="007A3E82"/>
    <w:rsid w:val="007B521A"/>
    <w:rsid w:val="007D7A17"/>
    <w:rsid w:val="007E1804"/>
    <w:rsid w:val="008025F4"/>
    <w:rsid w:val="00802CD1"/>
    <w:rsid w:val="0081345F"/>
    <w:rsid w:val="0082239C"/>
    <w:rsid w:val="008304F6"/>
    <w:rsid w:val="008368E5"/>
    <w:rsid w:val="00882E56"/>
    <w:rsid w:val="00886827"/>
    <w:rsid w:val="008A397E"/>
    <w:rsid w:val="008A63D2"/>
    <w:rsid w:val="008B0A40"/>
    <w:rsid w:val="008E5677"/>
    <w:rsid w:val="00911336"/>
    <w:rsid w:val="00913AD5"/>
    <w:rsid w:val="00923A1B"/>
    <w:rsid w:val="00936F31"/>
    <w:rsid w:val="00937C80"/>
    <w:rsid w:val="00947BA2"/>
    <w:rsid w:val="009656F5"/>
    <w:rsid w:val="0099207C"/>
    <w:rsid w:val="009A3707"/>
    <w:rsid w:val="009D361A"/>
    <w:rsid w:val="009D4562"/>
    <w:rsid w:val="009F45FE"/>
    <w:rsid w:val="00A0019D"/>
    <w:rsid w:val="00A27987"/>
    <w:rsid w:val="00A41B50"/>
    <w:rsid w:val="00A52701"/>
    <w:rsid w:val="00A61E11"/>
    <w:rsid w:val="00A80C70"/>
    <w:rsid w:val="00A91395"/>
    <w:rsid w:val="00AA29D5"/>
    <w:rsid w:val="00AB11D0"/>
    <w:rsid w:val="00AC2E70"/>
    <w:rsid w:val="00AE2EF2"/>
    <w:rsid w:val="00AE4052"/>
    <w:rsid w:val="00AE7977"/>
    <w:rsid w:val="00AF3879"/>
    <w:rsid w:val="00AF585C"/>
    <w:rsid w:val="00B02819"/>
    <w:rsid w:val="00B05785"/>
    <w:rsid w:val="00B16F98"/>
    <w:rsid w:val="00B25529"/>
    <w:rsid w:val="00B25710"/>
    <w:rsid w:val="00B25E2E"/>
    <w:rsid w:val="00B31DBC"/>
    <w:rsid w:val="00B324A6"/>
    <w:rsid w:val="00B35ACF"/>
    <w:rsid w:val="00B35EE5"/>
    <w:rsid w:val="00B41A54"/>
    <w:rsid w:val="00B41C38"/>
    <w:rsid w:val="00B4577B"/>
    <w:rsid w:val="00B51DD1"/>
    <w:rsid w:val="00B764FF"/>
    <w:rsid w:val="00B92B30"/>
    <w:rsid w:val="00B95BD7"/>
    <w:rsid w:val="00BA4B20"/>
    <w:rsid w:val="00BA51CC"/>
    <w:rsid w:val="00BB4284"/>
    <w:rsid w:val="00BC1635"/>
    <w:rsid w:val="00BD17D2"/>
    <w:rsid w:val="00BD3D29"/>
    <w:rsid w:val="00BD3E9E"/>
    <w:rsid w:val="00BF4742"/>
    <w:rsid w:val="00C040A4"/>
    <w:rsid w:val="00C10D96"/>
    <w:rsid w:val="00C110B8"/>
    <w:rsid w:val="00C1283B"/>
    <w:rsid w:val="00C148D9"/>
    <w:rsid w:val="00C306EE"/>
    <w:rsid w:val="00C63047"/>
    <w:rsid w:val="00C731AD"/>
    <w:rsid w:val="00C85209"/>
    <w:rsid w:val="00CA79E8"/>
    <w:rsid w:val="00CE4644"/>
    <w:rsid w:val="00CF337A"/>
    <w:rsid w:val="00CF52BB"/>
    <w:rsid w:val="00D11228"/>
    <w:rsid w:val="00D34B89"/>
    <w:rsid w:val="00D404A9"/>
    <w:rsid w:val="00D43B19"/>
    <w:rsid w:val="00D446AA"/>
    <w:rsid w:val="00D45530"/>
    <w:rsid w:val="00D52F9C"/>
    <w:rsid w:val="00D75E21"/>
    <w:rsid w:val="00D770C9"/>
    <w:rsid w:val="00DC7686"/>
    <w:rsid w:val="00DD444E"/>
    <w:rsid w:val="00DD6325"/>
    <w:rsid w:val="00DF5F02"/>
    <w:rsid w:val="00E109AF"/>
    <w:rsid w:val="00E149F7"/>
    <w:rsid w:val="00E20EEA"/>
    <w:rsid w:val="00E22DDF"/>
    <w:rsid w:val="00E33833"/>
    <w:rsid w:val="00E33E36"/>
    <w:rsid w:val="00E40E4C"/>
    <w:rsid w:val="00E55055"/>
    <w:rsid w:val="00E72C97"/>
    <w:rsid w:val="00E74D21"/>
    <w:rsid w:val="00E806D5"/>
    <w:rsid w:val="00E85DDB"/>
    <w:rsid w:val="00EA55E4"/>
    <w:rsid w:val="00EC29E5"/>
    <w:rsid w:val="00EE4713"/>
    <w:rsid w:val="00EE7D43"/>
    <w:rsid w:val="00EF2BE7"/>
    <w:rsid w:val="00F013E9"/>
    <w:rsid w:val="00F01496"/>
    <w:rsid w:val="00F1186B"/>
    <w:rsid w:val="00F22482"/>
    <w:rsid w:val="00F37267"/>
    <w:rsid w:val="00F37A6F"/>
    <w:rsid w:val="00F436A0"/>
    <w:rsid w:val="00F67546"/>
    <w:rsid w:val="00F82E8E"/>
    <w:rsid w:val="00F87977"/>
    <w:rsid w:val="00F935E0"/>
    <w:rsid w:val="00F95014"/>
    <w:rsid w:val="00FA2F7B"/>
    <w:rsid w:val="00FB006C"/>
    <w:rsid w:val="00FB06BA"/>
    <w:rsid w:val="00FC70D7"/>
    <w:rsid w:val="00FD1943"/>
    <w:rsid w:val="00FE6B9C"/>
    <w:rsid w:val="00FF1CAC"/>
    <w:rsid w:val="00FF34A3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84512"/>
  <w15:docId w15:val="{0C53E930-2CCA-4D26-9106-9A71FD97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D4562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A5F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5E38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A5F71"/>
    <w:rPr>
      <w:rFonts w:cs="Times New Roman"/>
      <w:vertAlign w:val="superscript"/>
    </w:rPr>
  </w:style>
  <w:style w:type="paragraph" w:customStyle="1" w:styleId="Style1">
    <w:name w:val="Style 1"/>
    <w:basedOn w:val="Normalny"/>
    <w:uiPriority w:val="99"/>
    <w:rsid w:val="008025F4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Calibri" w:hAnsi="Arial"/>
      <w:color w:val="00000A"/>
    </w:rPr>
  </w:style>
  <w:style w:type="character" w:customStyle="1" w:styleId="Nagwek1Znak">
    <w:name w:val="Nagłówek 1 Znak"/>
    <w:basedOn w:val="Domylnaczcionkaakapitu"/>
    <w:link w:val="Nagwek1"/>
    <w:rsid w:val="009D4562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29</cp:revision>
  <cp:lastPrinted>2016-02-18T15:03:00Z</cp:lastPrinted>
  <dcterms:created xsi:type="dcterms:W3CDTF">2015-11-17T15:04:00Z</dcterms:created>
  <dcterms:modified xsi:type="dcterms:W3CDTF">2016-02-18T15:03:00Z</dcterms:modified>
</cp:coreProperties>
</file>