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DD" w:rsidRPr="00312B76" w:rsidRDefault="00F472DD" w:rsidP="00EF252F">
      <w:pPr>
        <w:jc w:val="center"/>
        <w:rPr>
          <w:b/>
          <w:sz w:val="2"/>
        </w:rPr>
      </w:pPr>
      <w:r w:rsidRPr="00312B76">
        <w:rPr>
          <w:noProof/>
          <w:sz w:val="2"/>
          <w:lang w:eastAsia="pl-PL"/>
        </w:rPr>
        <w:drawing>
          <wp:anchor distT="0" distB="0" distL="114300" distR="114300" simplePos="0" relativeHeight="251659264" behindDoc="1" locked="0" layoutInCell="1" allowOverlap="1" wp14:anchorId="1AF199A9" wp14:editId="41A0B2E0">
            <wp:simplePos x="0" y="0"/>
            <wp:positionH relativeFrom="column">
              <wp:posOffset>-899795</wp:posOffset>
            </wp:positionH>
            <wp:positionV relativeFrom="paragraph">
              <wp:posOffset>-381000</wp:posOffset>
            </wp:positionV>
            <wp:extent cx="7559040" cy="1463040"/>
            <wp:effectExtent l="0" t="0" r="3810" b="3810"/>
            <wp:wrapTopAndBottom/>
            <wp:docPr id="1" name="Obraz 1" descr="papier firmowy gó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firmowy gó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0BA" w:rsidRDefault="00EB60BA" w:rsidP="00462835">
      <w:pPr>
        <w:rPr>
          <w:rFonts w:ascii="Times New Roman" w:hAnsi="Times New Roman" w:cs="Times New Roman"/>
          <w:b/>
          <w:sz w:val="24"/>
          <w:szCs w:val="24"/>
        </w:rPr>
      </w:pPr>
    </w:p>
    <w:p w:rsidR="00312B76" w:rsidRPr="00141EFE" w:rsidRDefault="00EF252F" w:rsidP="00EF2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FE">
        <w:rPr>
          <w:rFonts w:ascii="Times New Roman" w:hAnsi="Times New Roman" w:cs="Times New Roman"/>
          <w:b/>
          <w:sz w:val="24"/>
          <w:szCs w:val="24"/>
        </w:rPr>
        <w:t xml:space="preserve">ANKIETA </w:t>
      </w:r>
    </w:p>
    <w:p w:rsidR="00EB60BA" w:rsidRPr="00141EFE" w:rsidRDefault="00EF252F" w:rsidP="00EB6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FE">
        <w:rPr>
          <w:rFonts w:ascii="Times New Roman" w:hAnsi="Times New Roman" w:cs="Times New Roman"/>
          <w:b/>
          <w:sz w:val="24"/>
          <w:szCs w:val="24"/>
        </w:rPr>
        <w:t>UWAGI I PROPOZYCJE DO PROJEKTU AKTUALIZACJI</w:t>
      </w:r>
    </w:p>
    <w:p w:rsidR="00EF252F" w:rsidRPr="00141EFE" w:rsidRDefault="00EF252F" w:rsidP="00312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FE">
        <w:rPr>
          <w:rFonts w:ascii="Times New Roman" w:hAnsi="Times New Roman" w:cs="Times New Roman"/>
          <w:b/>
          <w:sz w:val="24"/>
          <w:szCs w:val="24"/>
        </w:rPr>
        <w:t xml:space="preserve">Strategii Rozwoju Lokalnego Kierowanego przez Społeczność </w:t>
      </w:r>
    </w:p>
    <w:p w:rsidR="00EF252F" w:rsidRDefault="00EF252F" w:rsidP="00312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FE">
        <w:rPr>
          <w:rFonts w:ascii="Times New Roman" w:hAnsi="Times New Roman" w:cs="Times New Roman"/>
          <w:b/>
          <w:sz w:val="24"/>
          <w:szCs w:val="24"/>
        </w:rPr>
        <w:t xml:space="preserve">Stowarzyszenia „Gościniec 4 żywiołów” </w:t>
      </w:r>
    </w:p>
    <w:p w:rsidR="00EB60BA" w:rsidRPr="00141EFE" w:rsidRDefault="00EB60BA" w:rsidP="00312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AA9" w:rsidRPr="00141EFE" w:rsidRDefault="00141EFE" w:rsidP="00312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EFE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Wnioskodawców </w:t>
      </w:r>
      <w:r w:rsidR="00D21AA9" w:rsidRPr="00141E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 Członków stowarzyszenia LGD </w:t>
      </w:r>
      <w:r w:rsidR="0024506C">
        <w:rPr>
          <w:rFonts w:ascii="Times New Roman" w:hAnsi="Times New Roman" w:cs="Times New Roman"/>
          <w:b/>
          <w:sz w:val="24"/>
          <w:szCs w:val="24"/>
          <w:u w:val="single"/>
        </w:rPr>
        <w:t xml:space="preserve">/ Mieszkańców obszaru LGD Gościniec 4 Żywiołów </w:t>
      </w:r>
    </w:p>
    <w:p w:rsidR="00982A42" w:rsidRPr="00141EFE" w:rsidRDefault="00982A42" w:rsidP="00312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AA9" w:rsidRPr="00141EFE" w:rsidRDefault="00D21AA9" w:rsidP="00982A42">
      <w:pPr>
        <w:pStyle w:val="Tekstpodstawowy21"/>
        <w:autoSpaceDE w:val="0"/>
        <w:spacing w:after="0" w:line="240" w:lineRule="auto"/>
        <w:jc w:val="both"/>
        <w:rPr>
          <w:szCs w:val="24"/>
        </w:rPr>
      </w:pPr>
      <w:r w:rsidRPr="00141EFE">
        <w:rPr>
          <w:rFonts w:eastAsiaTheme="minorHAnsi"/>
          <w:b/>
          <w:szCs w:val="24"/>
          <w:lang w:eastAsia="en-US"/>
        </w:rPr>
        <w:t xml:space="preserve">Cel- </w:t>
      </w:r>
      <w:r w:rsidRPr="00141EFE">
        <w:rPr>
          <w:b/>
          <w:szCs w:val="24"/>
        </w:rPr>
        <w:t>Zbieranie wniosków/ propozycji dotyczących aktualizacji LSR</w:t>
      </w:r>
      <w:r w:rsidRPr="00141EFE">
        <w:rPr>
          <w:szCs w:val="24"/>
        </w:rPr>
        <w:t xml:space="preserve">. </w:t>
      </w:r>
    </w:p>
    <w:p w:rsidR="00141EFE" w:rsidRPr="00141EFE" w:rsidRDefault="00141EFE" w:rsidP="00982A42">
      <w:pPr>
        <w:pStyle w:val="Tekstpodstawowy21"/>
        <w:autoSpaceDE w:val="0"/>
        <w:spacing w:after="0" w:line="240" w:lineRule="auto"/>
        <w:jc w:val="both"/>
        <w:rPr>
          <w:szCs w:val="24"/>
        </w:rPr>
      </w:pPr>
    </w:p>
    <w:p w:rsidR="00141EFE" w:rsidRDefault="00141EFE" w:rsidP="00141E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FE">
        <w:rPr>
          <w:rFonts w:ascii="Times New Roman" w:hAnsi="Times New Roman" w:cs="Times New Roman"/>
          <w:b/>
          <w:sz w:val="24"/>
          <w:szCs w:val="24"/>
        </w:rPr>
        <w:t xml:space="preserve">LGD „Gościniec 4 żywiołów” zwraca się z prośbą o zgłaszanie propozycji i uwag do aktualizacji Strategii Rozwoju Lokalnego Kierowanego przez Społeczność Stowarzyszenia „Gościniec 4 żywiołów”.  </w:t>
      </w:r>
      <w:r w:rsidRPr="00141EFE">
        <w:rPr>
          <w:rFonts w:ascii="Times New Roman" w:hAnsi="Times New Roman" w:cs="Times New Roman"/>
          <w:sz w:val="24"/>
          <w:szCs w:val="24"/>
        </w:rPr>
        <w:t xml:space="preserve">Uwagi i propozycje będą przyjmowane za pośrednictwem poczty elektronicznej na adres e-mail: </w:t>
      </w:r>
      <w:hyperlink r:id="rId7" w:history="1">
        <w:r w:rsidRPr="00141EFE">
          <w:rPr>
            <w:rStyle w:val="Hipercze"/>
            <w:rFonts w:ascii="Times New Roman" w:hAnsi="Times New Roman" w:cs="Times New Roman"/>
            <w:sz w:val="24"/>
            <w:szCs w:val="24"/>
          </w:rPr>
          <w:t>lgd.gosciniec@gmail.com</w:t>
        </w:r>
      </w:hyperlink>
      <w:r w:rsidRPr="00141EFE">
        <w:rPr>
          <w:rFonts w:ascii="Times New Roman" w:hAnsi="Times New Roman" w:cs="Times New Roman"/>
          <w:sz w:val="24"/>
          <w:szCs w:val="24"/>
        </w:rPr>
        <w:t xml:space="preserve"> wyłącznie na niniejszym formularzu w terminie do dnia</w:t>
      </w:r>
      <w:r w:rsidR="00507346">
        <w:rPr>
          <w:rFonts w:ascii="Times New Roman" w:hAnsi="Times New Roman" w:cs="Times New Roman"/>
          <w:sz w:val="24"/>
          <w:szCs w:val="24"/>
        </w:rPr>
        <w:t xml:space="preserve"> 06.04.2018r. </w:t>
      </w:r>
      <w:bookmarkStart w:id="0" w:name="_GoBack"/>
      <w:bookmarkEnd w:id="0"/>
      <w:r w:rsidRPr="00141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EFE">
        <w:rPr>
          <w:rFonts w:ascii="Times New Roman" w:hAnsi="Times New Roman" w:cs="Times New Roman"/>
          <w:sz w:val="24"/>
          <w:szCs w:val="24"/>
        </w:rPr>
        <w:t xml:space="preserve">Ankietę można przesłać w formie papierowej na wskazany poniżej adres lub złożyć osobiście do biura LGD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1EFE">
        <w:rPr>
          <w:rFonts w:ascii="Times New Roman" w:hAnsi="Times New Roman" w:cs="Times New Roman"/>
          <w:sz w:val="24"/>
          <w:szCs w:val="24"/>
        </w:rPr>
        <w:t xml:space="preserve">w Zakrzowie. </w:t>
      </w:r>
    </w:p>
    <w:p w:rsidR="00EB60BA" w:rsidRPr="00141EFE" w:rsidRDefault="00EB60BA" w:rsidP="00141E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EFE" w:rsidRPr="00141EFE" w:rsidRDefault="00141EFE" w:rsidP="00141E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1EFE">
        <w:rPr>
          <w:rFonts w:ascii="Times New Roman" w:hAnsi="Times New Roman" w:cs="Times New Roman"/>
          <w:sz w:val="24"/>
          <w:szCs w:val="24"/>
          <w:u w:val="single"/>
        </w:rPr>
        <w:t>Kontakt</w:t>
      </w:r>
      <w:r w:rsidRPr="00141EFE">
        <w:rPr>
          <w:rFonts w:ascii="Times New Roman" w:hAnsi="Times New Roman" w:cs="Times New Roman"/>
          <w:sz w:val="24"/>
          <w:szCs w:val="24"/>
        </w:rPr>
        <w:t xml:space="preserve">: </w:t>
      </w:r>
      <w:r w:rsidRPr="00141EFE">
        <w:rPr>
          <w:rFonts w:ascii="Times New Roman" w:hAnsi="Times New Roman" w:cs="Times New Roman"/>
          <w:b/>
          <w:sz w:val="24"/>
          <w:szCs w:val="24"/>
        </w:rPr>
        <w:t>LGD „Gościniec 4 żywiołów”, 34-145 Zakrzów 175,</w:t>
      </w:r>
      <w:r w:rsidRPr="00141EFE">
        <w:rPr>
          <w:rFonts w:ascii="Times New Roman" w:hAnsi="Times New Roman" w:cs="Times New Roman"/>
          <w:sz w:val="24"/>
          <w:szCs w:val="24"/>
        </w:rPr>
        <w:t xml:space="preserve"> tel. </w:t>
      </w:r>
      <w:r w:rsidRPr="00141EFE">
        <w:rPr>
          <w:rFonts w:ascii="Times New Roman" w:hAnsi="Times New Roman" w:cs="Times New Roman"/>
          <w:b/>
          <w:sz w:val="24"/>
          <w:szCs w:val="24"/>
        </w:rPr>
        <w:t>33/843 62 18</w:t>
      </w:r>
    </w:p>
    <w:p w:rsidR="00982A42" w:rsidRPr="00141EFE" w:rsidRDefault="00982A42" w:rsidP="00982A42">
      <w:pPr>
        <w:pStyle w:val="Tekstpodstawowy21"/>
        <w:autoSpaceDE w:val="0"/>
        <w:spacing w:after="0" w:line="240" w:lineRule="auto"/>
        <w:jc w:val="both"/>
        <w:rPr>
          <w:b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51"/>
        <w:gridCol w:w="2877"/>
        <w:gridCol w:w="2906"/>
        <w:gridCol w:w="3626"/>
      </w:tblGrid>
      <w:tr w:rsidR="00EF252F" w:rsidRPr="00141EFE" w:rsidTr="00982A42">
        <w:trPr>
          <w:trHeight w:val="756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EF252F" w:rsidRPr="00141EFE" w:rsidRDefault="00EF252F" w:rsidP="00EF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EF252F" w:rsidRPr="00141EFE" w:rsidRDefault="00EF252F" w:rsidP="00EF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 w pierwotnej </w:t>
            </w:r>
            <w:r w:rsidR="00D83FD1" w:rsidRPr="00141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41EFE">
              <w:rPr>
                <w:rFonts w:ascii="Times New Roman" w:hAnsi="Times New Roman" w:cs="Times New Roman"/>
                <w:b/>
                <w:sz w:val="24"/>
                <w:szCs w:val="24"/>
              </w:rPr>
              <w:t>wersji dokumentu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:rsidR="00EF252F" w:rsidRPr="00141EFE" w:rsidRDefault="00EF252F" w:rsidP="00EF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Proponowany zapis </w:t>
            </w:r>
            <w:r w:rsidR="00D83FD1" w:rsidRPr="00141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41EFE">
              <w:rPr>
                <w:rFonts w:ascii="Times New Roman" w:hAnsi="Times New Roman" w:cs="Times New Roman"/>
                <w:b/>
                <w:sz w:val="24"/>
                <w:szCs w:val="24"/>
              </w:rPr>
              <w:t>po zmianie</w:t>
            </w:r>
          </w:p>
        </w:tc>
        <w:tc>
          <w:tcPr>
            <w:tcW w:w="3626" w:type="dxa"/>
            <w:shd w:val="clear" w:color="auto" w:fill="D9D9D9" w:themeFill="background1" w:themeFillShade="D9"/>
            <w:vAlign w:val="center"/>
          </w:tcPr>
          <w:p w:rsidR="00EF252F" w:rsidRPr="00141EFE" w:rsidRDefault="00EF252F" w:rsidP="00EF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F252F" w:rsidRPr="00141EFE" w:rsidTr="00982A42">
        <w:trPr>
          <w:trHeight w:val="706"/>
        </w:trPr>
        <w:tc>
          <w:tcPr>
            <w:tcW w:w="651" w:type="dxa"/>
          </w:tcPr>
          <w:p w:rsidR="00EF252F" w:rsidRPr="00141EFE" w:rsidRDefault="00EF252F" w:rsidP="003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EF252F" w:rsidRPr="00141EFE" w:rsidRDefault="00EF252F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52F" w:rsidRPr="00141EFE" w:rsidRDefault="00EF252F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EF252F" w:rsidRPr="00141EFE" w:rsidRDefault="00EF252F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2F" w:rsidRPr="00141EFE" w:rsidTr="00982A42">
        <w:trPr>
          <w:trHeight w:val="706"/>
        </w:trPr>
        <w:tc>
          <w:tcPr>
            <w:tcW w:w="651" w:type="dxa"/>
          </w:tcPr>
          <w:p w:rsidR="00EF252F" w:rsidRPr="00141EFE" w:rsidRDefault="00EF252F" w:rsidP="003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EF252F" w:rsidRPr="00141EFE" w:rsidRDefault="00EF252F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52F" w:rsidRPr="00141EFE" w:rsidRDefault="00EF252F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EF252F" w:rsidRDefault="00EF252F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P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2" w:rsidRPr="00141EFE" w:rsidTr="00982A42">
        <w:trPr>
          <w:trHeight w:val="706"/>
        </w:trPr>
        <w:tc>
          <w:tcPr>
            <w:tcW w:w="651" w:type="dxa"/>
          </w:tcPr>
          <w:p w:rsidR="00982A42" w:rsidRPr="00141EFE" w:rsidRDefault="00982A42" w:rsidP="003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7" w:type="dxa"/>
          </w:tcPr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E" w:rsidRPr="00141EFE" w:rsidRDefault="00141EFE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2F" w:rsidRPr="00141EFE" w:rsidTr="00982A42">
        <w:trPr>
          <w:trHeight w:val="70"/>
        </w:trPr>
        <w:tc>
          <w:tcPr>
            <w:tcW w:w="651" w:type="dxa"/>
          </w:tcPr>
          <w:p w:rsidR="00EF252F" w:rsidRPr="00141EFE" w:rsidRDefault="00EF252F" w:rsidP="003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3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EF252F" w:rsidRDefault="00EF252F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35" w:rsidRDefault="00462835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35" w:rsidRDefault="00462835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35" w:rsidRDefault="00462835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35" w:rsidRDefault="00462835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35" w:rsidRDefault="00462835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35" w:rsidRDefault="00462835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35" w:rsidRPr="00141EFE" w:rsidRDefault="00462835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52F" w:rsidRPr="00141EFE" w:rsidRDefault="00EF252F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EF252F" w:rsidRPr="00141EFE" w:rsidRDefault="00EF252F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76" w:rsidRPr="00141EFE" w:rsidTr="00982A42">
        <w:trPr>
          <w:trHeight w:val="706"/>
        </w:trPr>
        <w:tc>
          <w:tcPr>
            <w:tcW w:w="3528" w:type="dxa"/>
            <w:gridSpan w:val="2"/>
            <w:shd w:val="clear" w:color="auto" w:fill="F2F2F2" w:themeFill="background1" w:themeFillShade="F2"/>
            <w:vAlign w:val="center"/>
          </w:tcPr>
          <w:p w:rsidR="00312B76" w:rsidRPr="00141EFE" w:rsidRDefault="00B75BE9" w:rsidP="00EF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 uwagi i </w:t>
            </w:r>
            <w:r w:rsidR="00312B76" w:rsidRPr="00141EFE">
              <w:rPr>
                <w:rFonts w:ascii="Times New Roman" w:hAnsi="Times New Roman" w:cs="Times New Roman"/>
                <w:b/>
                <w:sz w:val="24"/>
                <w:szCs w:val="24"/>
              </w:rPr>
              <w:t>propozycje</w:t>
            </w:r>
            <w:r w:rsidR="0020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 w:rsidR="00207608" w:rsidRPr="00207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np. zmian w lokalnych kryteriach wyboru )</w:t>
            </w:r>
          </w:p>
        </w:tc>
        <w:tc>
          <w:tcPr>
            <w:tcW w:w="6532" w:type="dxa"/>
            <w:gridSpan w:val="2"/>
          </w:tcPr>
          <w:p w:rsidR="00312B76" w:rsidRPr="00141EFE" w:rsidRDefault="00312B76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42" w:rsidRPr="00141EFE" w:rsidRDefault="00982A42" w:rsidP="00EF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608" w:rsidRDefault="00207608" w:rsidP="002076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2"/>
        <w:gridCol w:w="3326"/>
        <w:gridCol w:w="1750"/>
      </w:tblGrid>
      <w:tr w:rsidR="00207608" w:rsidTr="00164800">
        <w:trPr>
          <w:trHeight w:val="418"/>
        </w:trPr>
        <w:tc>
          <w:tcPr>
            <w:tcW w:w="8408" w:type="dxa"/>
            <w:gridSpan w:val="3"/>
            <w:shd w:val="clear" w:color="auto" w:fill="D9D9D9" w:themeFill="background1" w:themeFillShade="D9"/>
            <w:vAlign w:val="center"/>
          </w:tcPr>
          <w:p w:rsidR="00207608" w:rsidRPr="00EF252F" w:rsidRDefault="00207608" w:rsidP="00164800">
            <w:pPr>
              <w:jc w:val="center"/>
              <w:rPr>
                <w:b/>
              </w:rPr>
            </w:pPr>
            <w:r w:rsidRPr="00EF252F">
              <w:rPr>
                <w:b/>
              </w:rPr>
              <w:t>Informacja o zgłaszającym uwagi:</w:t>
            </w:r>
          </w:p>
        </w:tc>
      </w:tr>
      <w:tr w:rsidR="00207608" w:rsidTr="00164800">
        <w:trPr>
          <w:trHeight w:val="418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:rsidR="00207608" w:rsidRDefault="00207608" w:rsidP="00164800">
            <w:r>
              <w:t>Imię i nazwisko</w:t>
            </w:r>
          </w:p>
        </w:tc>
        <w:tc>
          <w:tcPr>
            <w:tcW w:w="5076" w:type="dxa"/>
            <w:gridSpan w:val="2"/>
          </w:tcPr>
          <w:p w:rsidR="00207608" w:rsidRDefault="00207608" w:rsidP="00164800"/>
          <w:p w:rsidR="00207608" w:rsidRDefault="00207608" w:rsidP="00164800"/>
        </w:tc>
      </w:tr>
      <w:tr w:rsidR="00207608" w:rsidTr="00164800">
        <w:trPr>
          <w:trHeight w:val="418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:rsidR="00207608" w:rsidRDefault="00207608" w:rsidP="00164800">
            <w:r>
              <w:t>Reprezentant podmiotu</w:t>
            </w:r>
          </w:p>
        </w:tc>
        <w:tc>
          <w:tcPr>
            <w:tcW w:w="5076" w:type="dxa"/>
            <w:gridSpan w:val="2"/>
          </w:tcPr>
          <w:p w:rsidR="00207608" w:rsidRDefault="00207608" w:rsidP="00164800"/>
          <w:p w:rsidR="00207608" w:rsidRDefault="00207608" w:rsidP="00164800"/>
        </w:tc>
      </w:tr>
      <w:tr w:rsidR="00207608" w:rsidTr="00164800">
        <w:trPr>
          <w:trHeight w:val="437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:rsidR="00207608" w:rsidRDefault="00207608" w:rsidP="00164800">
            <w:r>
              <w:t>Adres zamieszkania/siedziby</w:t>
            </w:r>
          </w:p>
        </w:tc>
        <w:tc>
          <w:tcPr>
            <w:tcW w:w="5076" w:type="dxa"/>
            <w:gridSpan w:val="2"/>
          </w:tcPr>
          <w:p w:rsidR="00207608" w:rsidRDefault="00207608" w:rsidP="00164800"/>
          <w:p w:rsidR="00207608" w:rsidRDefault="00207608" w:rsidP="00164800"/>
        </w:tc>
      </w:tr>
      <w:tr w:rsidR="00207608" w:rsidTr="00164800">
        <w:trPr>
          <w:trHeight w:val="418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:rsidR="00207608" w:rsidRDefault="00207608" w:rsidP="00164800">
            <w:r>
              <w:t>Nr telefonu</w:t>
            </w:r>
          </w:p>
        </w:tc>
        <w:tc>
          <w:tcPr>
            <w:tcW w:w="5076" w:type="dxa"/>
            <w:gridSpan w:val="2"/>
          </w:tcPr>
          <w:p w:rsidR="00207608" w:rsidRDefault="00207608" w:rsidP="00164800"/>
          <w:p w:rsidR="00207608" w:rsidRDefault="00207608" w:rsidP="00164800"/>
          <w:p w:rsidR="00207608" w:rsidRDefault="00207608" w:rsidP="00164800"/>
        </w:tc>
      </w:tr>
      <w:tr w:rsidR="00207608" w:rsidTr="00164800">
        <w:trPr>
          <w:trHeight w:val="418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:rsidR="00207608" w:rsidRDefault="00207608" w:rsidP="00164800">
            <w:r>
              <w:t>Adres e-mail</w:t>
            </w:r>
          </w:p>
        </w:tc>
        <w:tc>
          <w:tcPr>
            <w:tcW w:w="5076" w:type="dxa"/>
            <w:gridSpan w:val="2"/>
          </w:tcPr>
          <w:p w:rsidR="00207608" w:rsidRDefault="00207608" w:rsidP="00164800"/>
          <w:p w:rsidR="00207608" w:rsidRDefault="00207608" w:rsidP="00164800"/>
        </w:tc>
      </w:tr>
      <w:tr w:rsidR="00207608" w:rsidTr="00164800">
        <w:trPr>
          <w:trHeight w:val="418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207608" w:rsidRPr="00312B76" w:rsidRDefault="00207608" w:rsidP="00164800">
            <w:pPr>
              <w:rPr>
                <w:rFonts w:cstheme="minorHAnsi"/>
              </w:rPr>
            </w:pPr>
            <w:r w:rsidRPr="00312B76">
              <w:rPr>
                <w:rFonts w:cstheme="minorHAnsi"/>
                <w:sz w:val="20"/>
                <w:szCs w:val="20"/>
              </w:rPr>
              <w:t>Czy jest Pan/Pani/podmiot reprezentowany jest członkiem LGD</w:t>
            </w:r>
          </w:p>
        </w:tc>
        <w:tc>
          <w:tcPr>
            <w:tcW w:w="1750" w:type="dxa"/>
          </w:tcPr>
          <w:p w:rsidR="00207608" w:rsidRDefault="00207608" w:rsidP="00164800"/>
        </w:tc>
      </w:tr>
    </w:tbl>
    <w:p w:rsidR="00982A42" w:rsidRPr="00141EFE" w:rsidRDefault="00982A42" w:rsidP="00EF25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1AA9" w:rsidRPr="00FB1660" w:rsidRDefault="00982A42" w:rsidP="00EF252F">
      <w:pPr>
        <w:jc w:val="both"/>
        <w:rPr>
          <w:rFonts w:ascii="Times New Roman" w:hAnsi="Times New Roman" w:cs="Times New Roman"/>
          <w:i/>
        </w:rPr>
      </w:pPr>
      <w:r w:rsidRPr="00141EFE">
        <w:rPr>
          <w:rFonts w:ascii="Times New Roman" w:hAnsi="Times New Roman" w:cs="Times New Roman"/>
          <w:i/>
          <w:sz w:val="24"/>
          <w:szCs w:val="24"/>
        </w:rPr>
        <w:t>Data</w:t>
      </w:r>
      <w:r w:rsidR="0024506C"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  <w:r w:rsidRPr="00141E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</w:p>
    <w:p w:rsidR="00D21AA9" w:rsidRDefault="00D21AA9" w:rsidP="00EF252F">
      <w:pPr>
        <w:jc w:val="both"/>
        <w:rPr>
          <w:i/>
          <w:sz w:val="6"/>
        </w:rPr>
      </w:pPr>
    </w:p>
    <w:p w:rsidR="00D21AA9" w:rsidRPr="00312B76" w:rsidRDefault="00141EFE" w:rsidP="00EF252F">
      <w:pPr>
        <w:jc w:val="both"/>
        <w:rPr>
          <w:i/>
          <w:sz w:val="6"/>
        </w:rPr>
      </w:pPr>
      <w:r>
        <w:rPr>
          <w:i/>
          <w:sz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34ED" w:rsidRPr="00312B76" w:rsidRDefault="00EF252F" w:rsidP="00EF252F">
      <w:pPr>
        <w:jc w:val="both"/>
        <w:rPr>
          <w:i/>
          <w:sz w:val="18"/>
        </w:rPr>
      </w:pPr>
      <w:r w:rsidRPr="00312B76">
        <w:rPr>
          <w:i/>
          <w:sz w:val="18"/>
        </w:rPr>
        <w:t xml:space="preserve">Wyrażam zgodę na przetwarzanie moich danych osobowych zawartych w niniejszej </w:t>
      </w:r>
      <w:r w:rsidR="00D83FD1" w:rsidRPr="00312B76">
        <w:rPr>
          <w:i/>
          <w:sz w:val="18"/>
        </w:rPr>
        <w:t>ankiecie</w:t>
      </w:r>
      <w:r w:rsidRPr="00312B76">
        <w:rPr>
          <w:i/>
          <w:sz w:val="18"/>
        </w:rPr>
        <w:t xml:space="preserve"> na potrzeby przeprowadzenia konsultacji społecznych dotyczących aktualizacji LSR LGD „</w:t>
      </w:r>
      <w:r w:rsidR="00D83FD1" w:rsidRPr="00312B76">
        <w:rPr>
          <w:i/>
          <w:sz w:val="18"/>
        </w:rPr>
        <w:t>Gościniec</w:t>
      </w:r>
      <w:r w:rsidRPr="00312B76">
        <w:rPr>
          <w:i/>
          <w:sz w:val="18"/>
        </w:rPr>
        <w:t xml:space="preserve"> 4 żywiołów”,   zgodnie   z   przepisami   ustawy  z   dnia   29   sierpnia   1997   roku   o   ochronie   danych   osobowych   (tekst   pierwotny: Dz. U. z 1997 r. Nr 133, poz. 883 z </w:t>
      </w:r>
      <w:proofErr w:type="spellStart"/>
      <w:r w:rsidRPr="00312B76">
        <w:rPr>
          <w:i/>
          <w:sz w:val="18"/>
        </w:rPr>
        <w:t>późń</w:t>
      </w:r>
      <w:proofErr w:type="spellEnd"/>
      <w:r w:rsidRPr="00312B76">
        <w:rPr>
          <w:i/>
          <w:sz w:val="18"/>
        </w:rPr>
        <w:t>. zm.)</w:t>
      </w:r>
    </w:p>
    <w:sectPr w:rsidR="00F534ED" w:rsidRPr="00312B76" w:rsidSect="00462835"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0392"/>
    <w:multiLevelType w:val="hybridMultilevel"/>
    <w:tmpl w:val="93105E4A"/>
    <w:lvl w:ilvl="0" w:tplc="55BC9E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128F9"/>
    <w:multiLevelType w:val="hybridMultilevel"/>
    <w:tmpl w:val="A9C6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2F"/>
    <w:rsid w:val="00141EFE"/>
    <w:rsid w:val="00207608"/>
    <w:rsid w:val="0024506C"/>
    <w:rsid w:val="00312B76"/>
    <w:rsid w:val="004232CC"/>
    <w:rsid w:val="00462835"/>
    <w:rsid w:val="00507346"/>
    <w:rsid w:val="00513C6E"/>
    <w:rsid w:val="005A5353"/>
    <w:rsid w:val="008A2682"/>
    <w:rsid w:val="00982A42"/>
    <w:rsid w:val="00991244"/>
    <w:rsid w:val="00A25C73"/>
    <w:rsid w:val="00A312BB"/>
    <w:rsid w:val="00AD50A7"/>
    <w:rsid w:val="00B75BE9"/>
    <w:rsid w:val="00C621E7"/>
    <w:rsid w:val="00D21AA9"/>
    <w:rsid w:val="00D35968"/>
    <w:rsid w:val="00D83FD1"/>
    <w:rsid w:val="00EB60BA"/>
    <w:rsid w:val="00EF252F"/>
    <w:rsid w:val="00F36572"/>
    <w:rsid w:val="00F472DD"/>
    <w:rsid w:val="00F534ED"/>
    <w:rsid w:val="00FB1660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252F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D21A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6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252F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D21A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gd.goscini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2018-03-27T12:18:00Z</cp:lastPrinted>
  <dcterms:created xsi:type="dcterms:W3CDTF">2018-03-27T12:56:00Z</dcterms:created>
  <dcterms:modified xsi:type="dcterms:W3CDTF">2018-03-27T12:56:00Z</dcterms:modified>
</cp:coreProperties>
</file>